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24A6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E80601">
        <w:rPr>
          <w:rFonts w:ascii="Calibri" w:hAnsi="Calibri" w:cs="Calibri"/>
          <w:b/>
          <w:bCs/>
          <w:sz w:val="24"/>
          <w:szCs w:val="24"/>
        </w:rPr>
        <w:t>ROMANIA</w:t>
      </w:r>
    </w:p>
    <w:p w14:paraId="7760E9A4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E80601">
        <w:rPr>
          <w:rFonts w:ascii="Calibri" w:hAnsi="Calibri" w:cs="Calibri"/>
          <w:b/>
          <w:bCs/>
          <w:sz w:val="24"/>
          <w:szCs w:val="24"/>
        </w:rPr>
        <w:t>JUDETUL BACAU</w:t>
      </w:r>
    </w:p>
    <w:p w14:paraId="5BF023A6" w14:textId="0EA9A821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  <w:r w:rsidRPr="001941BF">
        <w:rPr>
          <w:rFonts w:ascii="Calibri" w:hAnsi="Calibri" w:cs="Calibri"/>
          <w:b/>
          <w:sz w:val="24"/>
          <w:szCs w:val="24"/>
        </w:rPr>
        <w:t>N</w:t>
      </w:r>
      <w:r w:rsidR="001941BF">
        <w:rPr>
          <w:rFonts w:ascii="Calibri" w:hAnsi="Calibri" w:cs="Calibri"/>
          <w:b/>
          <w:sz w:val="24"/>
          <w:szCs w:val="24"/>
        </w:rPr>
        <w:t>r</w:t>
      </w:r>
      <w:r w:rsidRPr="001941BF">
        <w:rPr>
          <w:rFonts w:ascii="Calibri" w:hAnsi="Calibri" w:cs="Calibri"/>
          <w:b/>
          <w:sz w:val="24"/>
          <w:szCs w:val="24"/>
        </w:rPr>
        <w:t xml:space="preserve">. </w:t>
      </w:r>
      <w:r w:rsidR="001941BF" w:rsidRPr="001941BF">
        <w:rPr>
          <w:rFonts w:ascii="Calibri" w:hAnsi="Calibri" w:cs="Calibri"/>
          <w:b/>
          <w:sz w:val="24"/>
          <w:szCs w:val="24"/>
        </w:rPr>
        <w:t>50</w:t>
      </w:r>
      <w:r w:rsidRPr="001941BF">
        <w:rPr>
          <w:rFonts w:ascii="Calibri" w:hAnsi="Calibri" w:cs="Calibri"/>
          <w:b/>
          <w:sz w:val="24"/>
          <w:szCs w:val="24"/>
        </w:rPr>
        <w:t xml:space="preserve"> </w:t>
      </w:r>
      <w:proofErr w:type="gramStart"/>
      <w:r w:rsidR="000D043B" w:rsidRPr="001941BF">
        <w:rPr>
          <w:rFonts w:ascii="Calibri" w:hAnsi="Calibri" w:cs="Calibri"/>
          <w:b/>
          <w:sz w:val="24"/>
          <w:szCs w:val="24"/>
        </w:rPr>
        <w:t xml:space="preserve">din </w:t>
      </w:r>
      <w:r w:rsidRPr="001941BF">
        <w:rPr>
          <w:rFonts w:ascii="Calibri" w:hAnsi="Calibri" w:cs="Calibri"/>
          <w:b/>
          <w:sz w:val="24"/>
          <w:szCs w:val="24"/>
        </w:rPr>
        <w:t xml:space="preserve"> </w:t>
      </w:r>
      <w:r w:rsidR="001941BF" w:rsidRPr="001941BF">
        <w:rPr>
          <w:rFonts w:ascii="Calibri" w:hAnsi="Calibri" w:cs="Calibri"/>
          <w:b/>
          <w:sz w:val="24"/>
          <w:szCs w:val="24"/>
        </w:rPr>
        <w:t>20.01.2026</w:t>
      </w:r>
      <w:proofErr w:type="gramEnd"/>
    </w:p>
    <w:p w14:paraId="269486E0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B07049C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Raportul</w:t>
      </w:r>
      <w:proofErr w:type="spellEnd"/>
      <w:r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compartimentului</w:t>
      </w:r>
      <w:proofErr w:type="spellEnd"/>
      <w:r w:rsidRPr="00E80601">
        <w:rPr>
          <w:rFonts w:ascii="Calibri" w:hAnsi="Calibri" w:cs="Calibri"/>
          <w:b/>
          <w:bCs/>
          <w:sz w:val="24"/>
          <w:szCs w:val="24"/>
        </w:rPr>
        <w:t xml:space="preserve"> de </w:t>
      </w: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specialitate</w:t>
      </w:r>
      <w:proofErr w:type="spellEnd"/>
    </w:p>
    <w:p w14:paraId="4748A838" w14:textId="3DAA5F0F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privind</w:t>
      </w:r>
      <w:proofErr w:type="spellEnd"/>
      <w:r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aprobarea</w:t>
      </w:r>
      <w:proofErr w:type="spellEnd"/>
      <w:r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FF07DF" w:rsidRPr="00E80601">
        <w:rPr>
          <w:rFonts w:ascii="Calibri" w:hAnsi="Calibri" w:cs="Calibri"/>
          <w:b/>
          <w:bCs/>
          <w:sz w:val="24"/>
          <w:szCs w:val="24"/>
        </w:rPr>
        <w:t>utilizarii</w:t>
      </w:r>
      <w:proofErr w:type="spellEnd"/>
      <w:r w:rsidR="00FF07DF"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FF07DF" w:rsidRPr="00E80601">
        <w:rPr>
          <w:rFonts w:ascii="Calibri" w:hAnsi="Calibri" w:cs="Calibri"/>
          <w:b/>
          <w:bCs/>
          <w:sz w:val="24"/>
          <w:szCs w:val="24"/>
        </w:rPr>
        <w:t>excedentului</w:t>
      </w:r>
      <w:proofErr w:type="spellEnd"/>
      <w:r w:rsidR="00FF07DF"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FF07DF" w:rsidRPr="00E80601">
        <w:rPr>
          <w:rFonts w:ascii="Calibri" w:hAnsi="Calibri" w:cs="Calibri"/>
          <w:b/>
          <w:bCs/>
          <w:sz w:val="24"/>
          <w:szCs w:val="24"/>
        </w:rPr>
        <w:t>bugetului</w:t>
      </w:r>
      <w:proofErr w:type="spellEnd"/>
      <w:r w:rsidR="00FF07DF" w:rsidRPr="00E80601">
        <w:rPr>
          <w:rFonts w:ascii="Calibri" w:hAnsi="Calibri" w:cs="Calibri"/>
          <w:b/>
          <w:bCs/>
          <w:sz w:val="24"/>
          <w:szCs w:val="24"/>
        </w:rPr>
        <w:t xml:space="preserve"> local in </w:t>
      </w:r>
      <w:proofErr w:type="spellStart"/>
      <w:r w:rsidR="00FF07DF" w:rsidRPr="00E80601">
        <w:rPr>
          <w:rFonts w:ascii="Calibri" w:hAnsi="Calibri" w:cs="Calibri"/>
          <w:b/>
          <w:bCs/>
          <w:sz w:val="24"/>
          <w:szCs w:val="24"/>
        </w:rPr>
        <w:t>cursul</w:t>
      </w:r>
      <w:proofErr w:type="spellEnd"/>
      <w:r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sz w:val="24"/>
          <w:szCs w:val="24"/>
        </w:rPr>
        <w:t>anul</w:t>
      </w:r>
      <w:r w:rsidR="00FF07DF" w:rsidRPr="00E80601">
        <w:rPr>
          <w:rFonts w:ascii="Calibri" w:hAnsi="Calibri" w:cs="Calibri"/>
          <w:b/>
          <w:bCs/>
          <w:sz w:val="24"/>
          <w:szCs w:val="24"/>
        </w:rPr>
        <w:t>ui</w:t>
      </w:r>
      <w:proofErr w:type="spellEnd"/>
      <w:r w:rsidR="000C2C1C" w:rsidRPr="00E8060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F34EF" w:rsidRPr="00E80601">
        <w:rPr>
          <w:rFonts w:ascii="Calibri" w:hAnsi="Calibri" w:cs="Calibri"/>
          <w:b/>
          <w:bCs/>
          <w:sz w:val="24"/>
          <w:szCs w:val="24"/>
        </w:rPr>
        <w:t>202</w:t>
      </w:r>
      <w:r w:rsidR="004936A6" w:rsidRPr="00E80601">
        <w:rPr>
          <w:rFonts w:ascii="Calibri" w:hAnsi="Calibri" w:cs="Calibri"/>
          <w:b/>
          <w:bCs/>
          <w:sz w:val="24"/>
          <w:szCs w:val="24"/>
        </w:rPr>
        <w:t>6</w:t>
      </w:r>
    </w:p>
    <w:p w14:paraId="496A3420" w14:textId="77777777" w:rsidR="000C2C1C" w:rsidRPr="00E80601" w:rsidRDefault="000C2C1C" w:rsidP="000F2507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A5E89EB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7DDAB20" w14:textId="77777777" w:rsidR="000F2507" w:rsidRPr="00E80601" w:rsidRDefault="000F2507" w:rsidP="000F250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3DFAD1A7" w14:textId="4C0D9FBC" w:rsidR="000F2507" w:rsidRPr="00E80601" w:rsidRDefault="000F2507" w:rsidP="000F2507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sz w:val="24"/>
          <w:szCs w:val="24"/>
        </w:rPr>
      </w:pPr>
      <w:proofErr w:type="spellStart"/>
      <w:r w:rsidRPr="00E80601">
        <w:rPr>
          <w:rFonts w:ascii="Calibri" w:hAnsi="Calibri" w:cs="Calibri"/>
          <w:sz w:val="24"/>
          <w:szCs w:val="24"/>
        </w:rPr>
        <w:t>Doamnelor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si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domnilor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consilieri</w:t>
      </w:r>
      <w:proofErr w:type="spellEnd"/>
      <w:r w:rsidRPr="00E80601">
        <w:rPr>
          <w:rFonts w:ascii="Calibri" w:hAnsi="Calibri" w:cs="Calibri"/>
          <w:sz w:val="24"/>
          <w:szCs w:val="24"/>
        </w:rPr>
        <w:t>,</w:t>
      </w:r>
    </w:p>
    <w:p w14:paraId="41B5CE9B" w14:textId="258210E1" w:rsidR="004936A6" w:rsidRPr="00E80601" w:rsidRDefault="004936A6" w:rsidP="004936A6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E80601">
        <w:rPr>
          <w:rFonts w:ascii="Calibri" w:hAnsi="Calibri" w:cs="Calibri"/>
          <w:sz w:val="24"/>
          <w:szCs w:val="24"/>
        </w:rPr>
        <w:t>Potrivit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art.13 din </w:t>
      </w:r>
      <w:proofErr w:type="spellStart"/>
      <w:r w:rsidRPr="00E80601">
        <w:rPr>
          <w:rFonts w:ascii="Calibri" w:hAnsi="Calibri" w:cs="Calibri"/>
          <w:sz w:val="24"/>
          <w:szCs w:val="24"/>
        </w:rPr>
        <w:t>Legea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nr. 273/2006 </w:t>
      </w:r>
      <w:proofErr w:type="spellStart"/>
      <w:r w:rsidRPr="00E80601">
        <w:rPr>
          <w:rFonts w:ascii="Calibri" w:hAnsi="Calibri" w:cs="Calibri"/>
          <w:sz w:val="24"/>
          <w:szCs w:val="24"/>
        </w:rPr>
        <w:t>privind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finanţele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publice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locale, cu </w:t>
      </w:r>
      <w:proofErr w:type="spellStart"/>
      <w:r w:rsidRPr="00E80601">
        <w:rPr>
          <w:rFonts w:ascii="Calibri" w:hAnsi="Calibri" w:cs="Calibri"/>
          <w:sz w:val="24"/>
          <w:szCs w:val="24"/>
        </w:rPr>
        <w:t>modificările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şi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completările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ulterioare</w:t>
      </w:r>
      <w:proofErr w:type="spellEnd"/>
      <w:r w:rsidRPr="00E80601">
        <w:rPr>
          <w:rFonts w:ascii="Calibri" w:hAnsi="Calibri" w:cs="Calibri"/>
          <w:sz w:val="24"/>
          <w:szCs w:val="24"/>
        </w:rPr>
        <w:t>, "</w:t>
      </w:r>
      <w:proofErr w:type="spellStart"/>
      <w:r w:rsidRPr="00E80601">
        <w:rPr>
          <w:rFonts w:ascii="Calibri" w:hAnsi="Calibri" w:cs="Calibri"/>
          <w:sz w:val="24"/>
          <w:szCs w:val="24"/>
        </w:rPr>
        <w:t>cheltuielile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unui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E80601">
        <w:rPr>
          <w:rFonts w:ascii="Calibri" w:hAnsi="Calibri" w:cs="Calibri"/>
          <w:sz w:val="24"/>
          <w:szCs w:val="24"/>
        </w:rPr>
        <w:t>acoperă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integral din </w:t>
      </w:r>
      <w:proofErr w:type="spellStart"/>
      <w:r w:rsidRPr="00E80601">
        <w:rPr>
          <w:rFonts w:ascii="Calibri" w:hAnsi="Calibri" w:cs="Calibri"/>
          <w:sz w:val="24"/>
          <w:szCs w:val="24"/>
        </w:rPr>
        <w:t>veniturile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respectiv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E80601">
        <w:rPr>
          <w:rFonts w:ascii="Calibri" w:hAnsi="Calibri" w:cs="Calibri"/>
          <w:sz w:val="24"/>
          <w:szCs w:val="24"/>
        </w:rPr>
        <w:t>inclusiv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excedentul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anilor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precedenți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".</w:t>
      </w:r>
    </w:p>
    <w:p w14:paraId="02D009CE" w14:textId="77777777" w:rsidR="002954FD" w:rsidRPr="00E80601" w:rsidRDefault="004936A6" w:rsidP="004936A6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E80601">
        <w:rPr>
          <w:rFonts w:ascii="Calibri" w:hAnsi="Calibri" w:cs="Calibri"/>
          <w:sz w:val="24"/>
          <w:szCs w:val="24"/>
        </w:rPr>
        <w:t xml:space="preserve">La </w:t>
      </w:r>
      <w:proofErr w:type="spellStart"/>
      <w:r w:rsidRPr="00E80601">
        <w:rPr>
          <w:rFonts w:ascii="Calibri" w:hAnsi="Calibri" w:cs="Calibri"/>
          <w:sz w:val="24"/>
          <w:szCs w:val="24"/>
        </w:rPr>
        <w:t>finele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anului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2025,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urma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operaţiunilor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hAnsi="Calibri" w:cs="Calibri"/>
          <w:sz w:val="24"/>
          <w:szCs w:val="24"/>
        </w:rPr>
        <w:t>regularizare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cu </w:t>
      </w:r>
      <w:proofErr w:type="spellStart"/>
      <w:r w:rsidRPr="00E80601">
        <w:rPr>
          <w:rFonts w:ascii="Calibri" w:hAnsi="Calibri" w:cs="Calibri"/>
          <w:sz w:val="24"/>
          <w:szCs w:val="24"/>
        </w:rPr>
        <w:t>bugetul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stat </w:t>
      </w:r>
      <w:proofErr w:type="spellStart"/>
      <w:r w:rsidRPr="00E80601">
        <w:rPr>
          <w:rFonts w:ascii="Calibri" w:hAnsi="Calibri" w:cs="Calibri"/>
          <w:sz w:val="24"/>
          <w:szCs w:val="24"/>
        </w:rPr>
        <w:t>şi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celelalte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prevăzute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hAnsi="Calibri" w:cs="Calibri"/>
          <w:sz w:val="24"/>
          <w:szCs w:val="24"/>
        </w:rPr>
        <w:t>normele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metodologice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E80601">
        <w:rPr>
          <w:rFonts w:ascii="Calibri" w:hAnsi="Calibri" w:cs="Calibri"/>
          <w:sz w:val="24"/>
          <w:szCs w:val="24"/>
        </w:rPr>
        <w:t>autorităţile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administraţiei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publice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locale </w:t>
      </w:r>
      <w:proofErr w:type="spellStart"/>
      <w:r w:rsidRPr="00E80601">
        <w:rPr>
          <w:rFonts w:ascii="Calibri" w:hAnsi="Calibri" w:cs="Calibri"/>
          <w:sz w:val="24"/>
          <w:szCs w:val="24"/>
        </w:rPr>
        <w:t>şi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unităţile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Trezoreriei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statului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au </w:t>
      </w:r>
      <w:proofErr w:type="spellStart"/>
      <w:r w:rsidRPr="00E80601">
        <w:rPr>
          <w:rFonts w:ascii="Calibri" w:hAnsi="Calibri" w:cs="Calibri"/>
          <w:sz w:val="24"/>
          <w:szCs w:val="24"/>
        </w:rPr>
        <w:t>procedat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Pr="00E80601">
        <w:rPr>
          <w:rFonts w:ascii="Calibri" w:hAnsi="Calibri" w:cs="Calibri"/>
          <w:sz w:val="24"/>
          <w:szCs w:val="24"/>
        </w:rPr>
        <w:t>stabilirea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rezultatului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execuţiei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bugetelor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locale la </w:t>
      </w:r>
      <w:proofErr w:type="spellStart"/>
      <w:r w:rsidRPr="00E80601">
        <w:rPr>
          <w:rFonts w:ascii="Calibri" w:hAnsi="Calibri" w:cs="Calibri"/>
          <w:sz w:val="24"/>
          <w:szCs w:val="24"/>
        </w:rPr>
        <w:t>finele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anului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pe </w:t>
      </w:r>
      <w:proofErr w:type="spellStart"/>
      <w:r w:rsidRPr="00E80601">
        <w:rPr>
          <w:rFonts w:ascii="Calibri" w:hAnsi="Calibri" w:cs="Calibri"/>
          <w:sz w:val="24"/>
          <w:szCs w:val="24"/>
        </w:rPr>
        <w:t>secţiuni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, conform </w:t>
      </w:r>
      <w:proofErr w:type="spellStart"/>
      <w:r w:rsidRPr="00E80601">
        <w:rPr>
          <w:rFonts w:ascii="Calibri" w:hAnsi="Calibri" w:cs="Calibri"/>
          <w:sz w:val="24"/>
          <w:szCs w:val="24"/>
        </w:rPr>
        <w:t>prevederilor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Capitolului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V. "</w:t>
      </w:r>
      <w:proofErr w:type="spellStart"/>
      <w:r w:rsidRPr="00E80601">
        <w:rPr>
          <w:rFonts w:ascii="Calibri" w:hAnsi="Calibri" w:cs="Calibri"/>
          <w:sz w:val="24"/>
          <w:szCs w:val="24"/>
        </w:rPr>
        <w:t>Incheierea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execuţiei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bugetelor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locale </w:t>
      </w:r>
      <w:proofErr w:type="spellStart"/>
      <w:r w:rsidRPr="00E80601">
        <w:rPr>
          <w:rFonts w:ascii="Calibri" w:hAnsi="Calibri" w:cs="Calibri"/>
          <w:sz w:val="24"/>
          <w:szCs w:val="24"/>
        </w:rPr>
        <w:t>şi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operaţiuni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specifice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unităților</w:t>
      </w:r>
      <w:proofErr w:type="spellEnd"/>
      <w:r w:rsidRPr="00E80601">
        <w:rPr>
          <w:rFonts w:ascii="Calibri" w:hAnsi="Calibri" w:cs="Calibri"/>
          <w:sz w:val="24"/>
          <w:szCs w:val="24"/>
        </w:rPr>
        <w:t>/</w:t>
      </w:r>
      <w:proofErr w:type="spellStart"/>
      <w:r w:rsidRPr="00E80601">
        <w:rPr>
          <w:rFonts w:ascii="Calibri" w:hAnsi="Calibri" w:cs="Calibri"/>
          <w:sz w:val="24"/>
          <w:szCs w:val="24"/>
        </w:rPr>
        <w:t>subdiviziunilor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administrativ-teritoriale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" din </w:t>
      </w:r>
      <w:proofErr w:type="spellStart"/>
      <w:r w:rsidRPr="00E80601">
        <w:rPr>
          <w:rFonts w:ascii="Calibri" w:hAnsi="Calibri" w:cs="Calibri"/>
          <w:sz w:val="24"/>
          <w:szCs w:val="24"/>
        </w:rPr>
        <w:t>Ordinul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M.F. nr. 1983/16.12.2025 </w:t>
      </w:r>
      <w:proofErr w:type="spellStart"/>
      <w:r w:rsidRPr="00E80601">
        <w:rPr>
          <w:rFonts w:ascii="Calibri" w:hAnsi="Calibri" w:cs="Calibri"/>
          <w:sz w:val="24"/>
          <w:szCs w:val="24"/>
        </w:rPr>
        <w:t>pentru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aprobarea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Normelor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metodologice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privind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încheierea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exercițiului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bugetar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al </w:t>
      </w:r>
      <w:proofErr w:type="spellStart"/>
      <w:r w:rsidRPr="00E80601">
        <w:rPr>
          <w:rFonts w:ascii="Calibri" w:hAnsi="Calibri" w:cs="Calibri"/>
          <w:sz w:val="24"/>
          <w:szCs w:val="24"/>
        </w:rPr>
        <w:t>anului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2025, </w:t>
      </w:r>
      <w:proofErr w:type="spellStart"/>
      <w:r w:rsidRPr="00E80601">
        <w:rPr>
          <w:rFonts w:ascii="Calibri" w:hAnsi="Calibri" w:cs="Calibri"/>
          <w:sz w:val="24"/>
          <w:szCs w:val="24"/>
        </w:rPr>
        <w:t>astfel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: </w:t>
      </w:r>
    </w:p>
    <w:p w14:paraId="07A37AA4" w14:textId="15743BC8" w:rsidR="002954FD" w:rsidRPr="00E80601" w:rsidRDefault="004936A6" w:rsidP="00295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80601">
        <w:rPr>
          <w:rFonts w:ascii="Calibri" w:hAnsi="Calibri" w:cs="Calibri"/>
          <w:sz w:val="24"/>
          <w:szCs w:val="24"/>
        </w:rPr>
        <w:t>secţiunea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hAnsi="Calibri" w:cs="Calibri"/>
          <w:sz w:val="24"/>
          <w:szCs w:val="24"/>
        </w:rPr>
        <w:t>funcţionare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cu un </w:t>
      </w:r>
      <w:proofErr w:type="spellStart"/>
      <w:r w:rsidRPr="00E80601">
        <w:rPr>
          <w:rFonts w:ascii="Calibri" w:hAnsi="Calibri" w:cs="Calibri"/>
          <w:sz w:val="24"/>
          <w:szCs w:val="24"/>
        </w:rPr>
        <w:t>excedent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valoare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r w:rsidR="002954FD" w:rsidRPr="00E80601">
        <w:rPr>
          <w:rFonts w:ascii="Calibri" w:hAnsi="Calibri" w:cs="Calibri"/>
          <w:sz w:val="24"/>
          <w:szCs w:val="24"/>
        </w:rPr>
        <w:t>170.801,69</w:t>
      </w:r>
      <w:r w:rsidRPr="00E80601">
        <w:rPr>
          <w:rFonts w:ascii="Calibri" w:hAnsi="Calibri" w:cs="Calibri"/>
          <w:sz w:val="24"/>
          <w:szCs w:val="24"/>
        </w:rPr>
        <w:t xml:space="preserve"> lei; </w:t>
      </w:r>
    </w:p>
    <w:p w14:paraId="373FD7DF" w14:textId="69D8700A" w:rsidR="002954FD" w:rsidRPr="00E80601" w:rsidRDefault="004936A6" w:rsidP="002954F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80601">
        <w:rPr>
          <w:rFonts w:ascii="Calibri" w:hAnsi="Calibri" w:cs="Calibri"/>
          <w:sz w:val="24"/>
          <w:szCs w:val="24"/>
        </w:rPr>
        <w:t>secţiunea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hAnsi="Calibri" w:cs="Calibri"/>
          <w:sz w:val="24"/>
          <w:szCs w:val="24"/>
        </w:rPr>
        <w:t>dezvoltare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cu un </w:t>
      </w:r>
      <w:proofErr w:type="spellStart"/>
      <w:r w:rsidR="002954FD" w:rsidRPr="00E80601">
        <w:rPr>
          <w:rFonts w:ascii="Calibri" w:hAnsi="Calibri" w:cs="Calibri"/>
          <w:sz w:val="24"/>
          <w:szCs w:val="24"/>
        </w:rPr>
        <w:t>excedent</w:t>
      </w:r>
      <w:proofErr w:type="spellEnd"/>
      <w:r w:rsidR="002954FD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valoare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r w:rsidR="002954FD" w:rsidRPr="00E80601">
        <w:rPr>
          <w:rFonts w:ascii="Calibri" w:hAnsi="Calibri" w:cs="Calibri"/>
          <w:sz w:val="24"/>
          <w:szCs w:val="24"/>
        </w:rPr>
        <w:t>335.971,21</w:t>
      </w:r>
      <w:r w:rsidRPr="00E80601">
        <w:rPr>
          <w:rFonts w:ascii="Calibri" w:hAnsi="Calibri" w:cs="Calibri"/>
          <w:sz w:val="24"/>
          <w:szCs w:val="24"/>
        </w:rPr>
        <w:t xml:space="preserve"> lei. </w:t>
      </w:r>
    </w:p>
    <w:p w14:paraId="09CE55D1" w14:textId="1F381C74" w:rsidR="004936A6" w:rsidRPr="00E80601" w:rsidRDefault="004936A6" w:rsidP="002954FD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Calibri" w:hAnsi="Calibri" w:cs="Calibri"/>
          <w:sz w:val="24"/>
          <w:szCs w:val="24"/>
        </w:rPr>
      </w:pP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consecință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E80601">
        <w:rPr>
          <w:rFonts w:ascii="Calibri" w:hAnsi="Calibri" w:cs="Calibri"/>
          <w:sz w:val="24"/>
          <w:szCs w:val="24"/>
        </w:rPr>
        <w:t>excedentul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total al </w:t>
      </w:r>
      <w:proofErr w:type="spellStart"/>
      <w:r w:rsidR="002954FD" w:rsidRPr="00E80601">
        <w:rPr>
          <w:rFonts w:ascii="Calibri" w:hAnsi="Calibri" w:cs="Calibri"/>
          <w:sz w:val="24"/>
          <w:szCs w:val="24"/>
        </w:rPr>
        <w:t>comunei</w:t>
      </w:r>
      <w:proofErr w:type="spellEnd"/>
      <w:r w:rsidR="002954FD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954FD" w:rsidRPr="00E80601">
        <w:rPr>
          <w:rFonts w:ascii="Calibri" w:hAnsi="Calibri" w:cs="Calibri"/>
          <w:sz w:val="24"/>
          <w:szCs w:val="24"/>
        </w:rPr>
        <w:t>Ca</w:t>
      </w:r>
      <w:r w:rsidR="00E80601">
        <w:rPr>
          <w:rFonts w:ascii="Calibri" w:hAnsi="Calibri" w:cs="Calibri"/>
          <w:sz w:val="24"/>
          <w:szCs w:val="24"/>
        </w:rPr>
        <w:t>ş</w:t>
      </w:r>
      <w:r w:rsidR="002954FD" w:rsidRPr="00E80601">
        <w:rPr>
          <w:rFonts w:ascii="Calibri" w:hAnsi="Calibri" w:cs="Calibri"/>
          <w:sz w:val="24"/>
          <w:szCs w:val="24"/>
        </w:rPr>
        <w:t>in</w:t>
      </w:r>
      <w:proofErr w:type="spellEnd"/>
      <w:r w:rsidRPr="00E80601">
        <w:rPr>
          <w:rFonts w:ascii="Calibri" w:hAnsi="Calibri" w:cs="Calibri"/>
          <w:sz w:val="24"/>
          <w:szCs w:val="24"/>
        </w:rPr>
        <w:t>, la data de 31.12.202</w:t>
      </w:r>
      <w:r w:rsidR="002954FD" w:rsidRPr="00E80601">
        <w:rPr>
          <w:rFonts w:ascii="Calibri" w:hAnsi="Calibri" w:cs="Calibri"/>
          <w:sz w:val="24"/>
          <w:szCs w:val="24"/>
        </w:rPr>
        <w:t>5</w:t>
      </w:r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este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sumă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r w:rsidR="002954FD" w:rsidRPr="00E80601">
        <w:rPr>
          <w:rFonts w:ascii="Calibri" w:hAnsi="Calibri" w:cs="Calibri"/>
          <w:sz w:val="24"/>
          <w:szCs w:val="24"/>
        </w:rPr>
        <w:t>1.076.674,04</w:t>
      </w:r>
      <w:r w:rsidRPr="00E80601">
        <w:rPr>
          <w:rFonts w:ascii="Calibri" w:hAnsi="Calibri" w:cs="Calibri"/>
          <w:sz w:val="24"/>
          <w:szCs w:val="24"/>
        </w:rPr>
        <w:t xml:space="preserve"> lei format din: </w:t>
      </w:r>
      <w:proofErr w:type="spellStart"/>
      <w:r w:rsidRPr="00E80601">
        <w:rPr>
          <w:rFonts w:ascii="Calibri" w:hAnsi="Calibri" w:cs="Calibri"/>
          <w:sz w:val="24"/>
          <w:szCs w:val="24"/>
        </w:rPr>
        <w:t>excedent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 ani </w:t>
      </w:r>
      <w:proofErr w:type="spellStart"/>
      <w:r w:rsidRPr="00E80601">
        <w:rPr>
          <w:rFonts w:ascii="Calibri" w:hAnsi="Calibri" w:cs="Calibri"/>
          <w:sz w:val="24"/>
          <w:szCs w:val="24"/>
        </w:rPr>
        <w:t>precedenţi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valoare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r w:rsidR="002954FD" w:rsidRPr="00E80601">
        <w:rPr>
          <w:rFonts w:ascii="Calibri" w:hAnsi="Calibri" w:cs="Calibri"/>
          <w:sz w:val="24"/>
          <w:szCs w:val="24"/>
        </w:rPr>
        <w:t>569.901,14</w:t>
      </w:r>
      <w:r w:rsidRPr="00E80601">
        <w:rPr>
          <w:rFonts w:ascii="Calibri" w:hAnsi="Calibri" w:cs="Calibri"/>
          <w:sz w:val="24"/>
          <w:szCs w:val="24"/>
        </w:rPr>
        <w:t xml:space="preserve"> lei</w:t>
      </w:r>
      <w:r w:rsidR="002954FD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954FD" w:rsidRPr="00E80601">
        <w:rPr>
          <w:rFonts w:ascii="Calibri" w:hAnsi="Calibri" w:cs="Calibri"/>
          <w:sz w:val="24"/>
          <w:szCs w:val="24"/>
        </w:rPr>
        <w:t>si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954FD" w:rsidRPr="00E80601">
        <w:rPr>
          <w:rFonts w:ascii="Calibri" w:hAnsi="Calibri" w:cs="Calibri"/>
          <w:sz w:val="24"/>
          <w:szCs w:val="24"/>
        </w:rPr>
        <w:t>excedent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buget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local </w:t>
      </w:r>
      <w:proofErr w:type="gramStart"/>
      <w:r w:rsidRPr="00E80601">
        <w:rPr>
          <w:rFonts w:ascii="Calibri" w:hAnsi="Calibri" w:cs="Calibri"/>
          <w:sz w:val="24"/>
          <w:szCs w:val="24"/>
        </w:rPr>
        <w:t>an</w:t>
      </w:r>
      <w:proofErr w:type="gramEnd"/>
      <w:r w:rsidRPr="00E80601">
        <w:rPr>
          <w:rFonts w:ascii="Calibri" w:hAnsi="Calibri" w:cs="Calibri"/>
          <w:sz w:val="24"/>
          <w:szCs w:val="24"/>
        </w:rPr>
        <w:t xml:space="preserve"> 202</w:t>
      </w:r>
      <w:r w:rsidR="002954FD" w:rsidRPr="00E80601">
        <w:rPr>
          <w:rFonts w:ascii="Calibri" w:hAnsi="Calibri" w:cs="Calibri"/>
          <w:sz w:val="24"/>
          <w:szCs w:val="24"/>
        </w:rPr>
        <w:t>5</w:t>
      </w:r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în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hAnsi="Calibri" w:cs="Calibri"/>
          <w:sz w:val="24"/>
          <w:szCs w:val="24"/>
        </w:rPr>
        <w:t>valoare</w:t>
      </w:r>
      <w:proofErr w:type="spellEnd"/>
      <w:r w:rsidRPr="00E80601">
        <w:rPr>
          <w:rFonts w:ascii="Calibri" w:hAnsi="Calibri" w:cs="Calibri"/>
          <w:sz w:val="24"/>
          <w:szCs w:val="24"/>
        </w:rPr>
        <w:t xml:space="preserve"> de </w:t>
      </w:r>
      <w:r w:rsidR="002954FD" w:rsidRPr="00E80601">
        <w:rPr>
          <w:rFonts w:ascii="Calibri" w:hAnsi="Calibri" w:cs="Calibri"/>
          <w:sz w:val="24"/>
          <w:szCs w:val="24"/>
        </w:rPr>
        <w:t>506.772,90</w:t>
      </w:r>
      <w:r w:rsidRPr="00E80601">
        <w:rPr>
          <w:rFonts w:ascii="Calibri" w:hAnsi="Calibri" w:cs="Calibri"/>
          <w:sz w:val="24"/>
          <w:szCs w:val="24"/>
        </w:rPr>
        <w:t xml:space="preserve"> lei.</w:t>
      </w:r>
    </w:p>
    <w:p w14:paraId="5AF67610" w14:textId="7DB1DCE8" w:rsidR="000F2507" w:rsidRPr="00E80601" w:rsidRDefault="00F27C9D" w:rsidP="00FF07DF">
      <w:pPr>
        <w:ind w:firstLine="720"/>
        <w:jc w:val="both"/>
        <w:rPr>
          <w:rFonts w:ascii="Calibri" w:eastAsia="Times New Roman" w:hAnsi="Calibri" w:cs="Calibri"/>
          <w:i/>
        </w:rPr>
      </w:pPr>
      <w:r w:rsidRPr="00E80601">
        <w:rPr>
          <w:rFonts w:ascii="Calibri" w:hAnsi="Calibri" w:cs="Calibri"/>
          <w:sz w:val="24"/>
          <w:szCs w:val="24"/>
        </w:rPr>
        <w:t xml:space="preserve">Conform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Prevederil</w:t>
      </w:r>
      <w:r w:rsidRPr="00E80601">
        <w:rPr>
          <w:rFonts w:ascii="Calibri" w:hAnsi="Calibri" w:cs="Calibri"/>
          <w:sz w:val="24"/>
          <w:szCs w:val="24"/>
        </w:rPr>
        <w:t>or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art.58 alin.1 din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Legea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273/2006,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privind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Finantele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Publice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Locale, cu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modificarile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ulterioare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, conform </w:t>
      </w:r>
      <w:proofErr w:type="spellStart"/>
      <w:r w:rsidR="000F2507" w:rsidRPr="00E80601">
        <w:rPr>
          <w:rFonts w:ascii="Calibri" w:hAnsi="Calibri" w:cs="Calibri"/>
          <w:sz w:val="24"/>
          <w:szCs w:val="24"/>
        </w:rPr>
        <w:t>caruia</w:t>
      </w:r>
      <w:proofErr w:type="spellEnd"/>
      <w:r w:rsidR="000F2507" w:rsidRPr="00E80601">
        <w:rPr>
          <w:rFonts w:ascii="Calibri" w:hAnsi="Calibri" w:cs="Calibri"/>
          <w:sz w:val="24"/>
          <w:szCs w:val="24"/>
        </w:rPr>
        <w:t xml:space="preserve"> :  </w:t>
      </w:r>
      <w:r w:rsidR="000F2507" w:rsidRPr="00E80601">
        <w:rPr>
          <w:rFonts w:ascii="Calibri" w:hAnsi="Calibri" w:cs="Calibri"/>
          <w:i/>
        </w:rPr>
        <w:t>“</w:t>
      </w:r>
      <w:proofErr w:type="spellStart"/>
      <w:r w:rsidR="000F2507" w:rsidRPr="00E80601">
        <w:rPr>
          <w:rFonts w:ascii="Calibri" w:eastAsia="Times New Roman" w:hAnsi="Calibri" w:cs="Calibri"/>
          <w:i/>
        </w:rPr>
        <w:t>Excedentul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anual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al </w:t>
      </w:r>
      <w:proofErr w:type="spellStart"/>
      <w:r w:rsidR="000F2507" w:rsidRPr="00E80601">
        <w:rPr>
          <w:rFonts w:ascii="Calibri" w:eastAsia="Times New Roman" w:hAnsi="Calibri" w:cs="Calibri"/>
          <w:i/>
        </w:rPr>
        <w:t>bugetului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local </w:t>
      </w:r>
      <w:proofErr w:type="spellStart"/>
      <w:r w:rsidR="000F2507" w:rsidRPr="00E80601">
        <w:rPr>
          <w:rFonts w:ascii="Calibri" w:eastAsia="Times New Roman" w:hAnsi="Calibri" w:cs="Calibri"/>
          <w:i/>
        </w:rPr>
        <w:t>rezultat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la </w:t>
      </w:r>
      <w:proofErr w:type="spellStart"/>
      <w:r w:rsidR="000F2507" w:rsidRPr="00E80601">
        <w:rPr>
          <w:rFonts w:ascii="Calibri" w:eastAsia="Times New Roman" w:hAnsi="Calibri" w:cs="Calibri"/>
          <w:i/>
        </w:rPr>
        <w:t>încheierea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exerciţiului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bugetar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, pe </w:t>
      </w:r>
      <w:proofErr w:type="spellStart"/>
      <w:r w:rsidR="000F2507" w:rsidRPr="00E80601">
        <w:rPr>
          <w:rFonts w:ascii="Calibri" w:eastAsia="Times New Roman" w:hAnsi="Calibri" w:cs="Calibri"/>
          <w:i/>
        </w:rPr>
        <w:t>cele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două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secţiuni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, </w:t>
      </w:r>
      <w:proofErr w:type="spellStart"/>
      <w:r w:rsidR="000F2507" w:rsidRPr="00E80601">
        <w:rPr>
          <w:rFonts w:ascii="Calibri" w:eastAsia="Times New Roman" w:hAnsi="Calibri" w:cs="Calibri"/>
          <w:i/>
        </w:rPr>
        <w:t>după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efectuarea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regularizărilor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în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limita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sumelor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defalcate din </w:t>
      </w:r>
      <w:proofErr w:type="spellStart"/>
      <w:r w:rsidR="000F2507" w:rsidRPr="00E80601">
        <w:rPr>
          <w:rFonts w:ascii="Calibri" w:eastAsia="Times New Roman" w:hAnsi="Calibri" w:cs="Calibri"/>
          <w:i/>
        </w:rPr>
        <w:t>unele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venituri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ale </w:t>
      </w:r>
      <w:proofErr w:type="spellStart"/>
      <w:r w:rsidR="000F2507" w:rsidRPr="00E80601">
        <w:rPr>
          <w:rFonts w:ascii="Calibri" w:eastAsia="Times New Roman" w:hAnsi="Calibri" w:cs="Calibri"/>
          <w:i/>
        </w:rPr>
        <w:t>bugetului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de stat </w:t>
      </w:r>
      <w:proofErr w:type="spellStart"/>
      <w:r w:rsidR="000F2507" w:rsidRPr="00E80601">
        <w:rPr>
          <w:rFonts w:ascii="Calibri" w:eastAsia="Times New Roman" w:hAnsi="Calibri" w:cs="Calibri"/>
          <w:i/>
        </w:rPr>
        <w:t>prevăzute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la art. 6 lit. a), a </w:t>
      </w:r>
      <w:proofErr w:type="spellStart"/>
      <w:r w:rsidR="000F2507" w:rsidRPr="00E80601">
        <w:rPr>
          <w:rFonts w:ascii="Calibri" w:eastAsia="Times New Roman" w:hAnsi="Calibri" w:cs="Calibri"/>
          <w:i/>
        </w:rPr>
        <w:t>celor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exceptate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la art. 6 lit. b) </w:t>
      </w:r>
      <w:proofErr w:type="spellStart"/>
      <w:r w:rsidR="000F2507" w:rsidRPr="00E80601">
        <w:rPr>
          <w:rFonts w:ascii="Calibri" w:eastAsia="Times New Roman" w:hAnsi="Calibri" w:cs="Calibri"/>
          <w:i/>
        </w:rPr>
        <w:t>şi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a </w:t>
      </w:r>
      <w:proofErr w:type="spellStart"/>
      <w:r w:rsidR="000F2507" w:rsidRPr="00E80601">
        <w:rPr>
          <w:rFonts w:ascii="Calibri" w:eastAsia="Times New Roman" w:hAnsi="Calibri" w:cs="Calibri"/>
          <w:i/>
        </w:rPr>
        <w:t>transferurilor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din </w:t>
      </w:r>
      <w:proofErr w:type="spellStart"/>
      <w:r w:rsidR="000F2507" w:rsidRPr="00E80601">
        <w:rPr>
          <w:rFonts w:ascii="Calibri" w:eastAsia="Times New Roman" w:hAnsi="Calibri" w:cs="Calibri"/>
          <w:i/>
        </w:rPr>
        <w:t>bugetul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de stat </w:t>
      </w:r>
      <w:proofErr w:type="spellStart"/>
      <w:r w:rsidR="000F2507" w:rsidRPr="00E80601">
        <w:rPr>
          <w:rFonts w:ascii="Calibri" w:eastAsia="Times New Roman" w:hAnsi="Calibri" w:cs="Calibri"/>
          <w:i/>
        </w:rPr>
        <w:t>sau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din </w:t>
      </w:r>
      <w:proofErr w:type="spellStart"/>
      <w:r w:rsidR="000F2507" w:rsidRPr="00E80601">
        <w:rPr>
          <w:rFonts w:ascii="Calibri" w:eastAsia="Times New Roman" w:hAnsi="Calibri" w:cs="Calibri"/>
          <w:i/>
        </w:rPr>
        <w:t>alte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bugete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, precum </w:t>
      </w:r>
      <w:proofErr w:type="spellStart"/>
      <w:r w:rsidR="000F2507" w:rsidRPr="00E80601">
        <w:rPr>
          <w:rFonts w:ascii="Calibri" w:eastAsia="Times New Roman" w:hAnsi="Calibri" w:cs="Calibri"/>
          <w:i/>
        </w:rPr>
        <w:t>şi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după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achitarea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plăţilor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restante, se </w:t>
      </w:r>
      <w:proofErr w:type="spellStart"/>
      <w:r w:rsidR="000F2507" w:rsidRPr="00E80601">
        <w:rPr>
          <w:rFonts w:ascii="Calibri" w:eastAsia="Times New Roman" w:hAnsi="Calibri" w:cs="Calibri"/>
          <w:i/>
        </w:rPr>
        <w:t>reportează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în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exerciţiul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financiar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următor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şi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se </w:t>
      </w:r>
      <w:proofErr w:type="spellStart"/>
      <w:r w:rsidR="000F2507" w:rsidRPr="00E80601">
        <w:rPr>
          <w:rFonts w:ascii="Calibri" w:eastAsia="Times New Roman" w:hAnsi="Calibri" w:cs="Calibri"/>
          <w:i/>
        </w:rPr>
        <w:t>utilizează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, </w:t>
      </w:r>
      <w:proofErr w:type="spellStart"/>
      <w:r w:rsidR="000F2507" w:rsidRPr="00E80601">
        <w:rPr>
          <w:rFonts w:ascii="Calibri" w:eastAsia="Times New Roman" w:hAnsi="Calibri" w:cs="Calibri"/>
          <w:i/>
        </w:rPr>
        <w:t>în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baza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hotărârilor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i/>
        </w:rPr>
        <w:t>autorităţilor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 deliberative, </w:t>
      </w:r>
      <w:proofErr w:type="spellStart"/>
      <w:r w:rsidR="000F2507" w:rsidRPr="00E80601">
        <w:rPr>
          <w:rFonts w:ascii="Calibri" w:eastAsia="Times New Roman" w:hAnsi="Calibri" w:cs="Calibri"/>
          <w:i/>
        </w:rPr>
        <w:t>astfel</w:t>
      </w:r>
      <w:proofErr w:type="spellEnd"/>
      <w:r w:rsidR="000F2507" w:rsidRPr="00E80601">
        <w:rPr>
          <w:rFonts w:ascii="Calibri" w:eastAsia="Times New Roman" w:hAnsi="Calibri" w:cs="Calibri"/>
          <w:i/>
        </w:rPr>
        <w:t xml:space="preserve">: </w:t>
      </w:r>
    </w:p>
    <w:p w14:paraId="3C1C2D9D" w14:textId="2B74A984" w:rsidR="000F2507" w:rsidRPr="00E80601" w:rsidRDefault="000F2507" w:rsidP="00E8060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360" w:firstLine="0"/>
        <w:rPr>
          <w:rFonts w:ascii="Calibri" w:eastAsia="Times New Roman" w:hAnsi="Calibri" w:cs="Calibri"/>
          <w:i/>
        </w:rPr>
      </w:pPr>
      <w:r w:rsidRPr="00E80601">
        <w:rPr>
          <w:rFonts w:ascii="Calibri" w:eastAsia="Times New Roman" w:hAnsi="Calibri" w:cs="Calibri"/>
          <w:i/>
        </w:rPr>
        <w:t xml:space="preserve">ca </w:t>
      </w:r>
      <w:proofErr w:type="spellStart"/>
      <w:r w:rsidRPr="00E80601">
        <w:rPr>
          <w:rFonts w:ascii="Calibri" w:eastAsia="Times New Roman" w:hAnsi="Calibri" w:cs="Calibri"/>
          <w:i/>
        </w:rPr>
        <w:t>sursă</w:t>
      </w:r>
      <w:proofErr w:type="spellEnd"/>
      <w:r w:rsidRPr="00E80601">
        <w:rPr>
          <w:rFonts w:ascii="Calibri" w:eastAsia="Times New Roman" w:hAnsi="Calibri" w:cs="Calibri"/>
          <w:i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i/>
        </w:rPr>
        <w:t>finanţare</w:t>
      </w:r>
      <w:proofErr w:type="spellEnd"/>
      <w:r w:rsidRPr="00E80601">
        <w:rPr>
          <w:rFonts w:ascii="Calibri" w:eastAsia="Times New Roman" w:hAnsi="Calibri" w:cs="Calibri"/>
          <w:i/>
        </w:rPr>
        <w:t xml:space="preserve"> a </w:t>
      </w:r>
      <w:proofErr w:type="spellStart"/>
      <w:r w:rsidRPr="00E80601">
        <w:rPr>
          <w:rFonts w:ascii="Calibri" w:eastAsia="Times New Roman" w:hAnsi="Calibri" w:cs="Calibri"/>
          <w:i/>
        </w:rPr>
        <w:t>cheltuielilor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secţiunii</w:t>
      </w:r>
      <w:proofErr w:type="spellEnd"/>
      <w:r w:rsidRPr="00E80601">
        <w:rPr>
          <w:rFonts w:ascii="Calibri" w:eastAsia="Times New Roman" w:hAnsi="Calibri" w:cs="Calibri"/>
          <w:i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i/>
        </w:rPr>
        <w:t>dezvoltare</w:t>
      </w:r>
      <w:proofErr w:type="spellEnd"/>
      <w:r w:rsidRPr="00E80601">
        <w:rPr>
          <w:rFonts w:ascii="Calibri" w:eastAsia="Times New Roman" w:hAnsi="Calibri" w:cs="Calibri"/>
          <w:i/>
        </w:rPr>
        <w:t>;</w:t>
      </w:r>
      <w:r w:rsidRPr="00E80601">
        <w:rPr>
          <w:rFonts w:ascii="Calibri" w:eastAsia="Times New Roman" w:hAnsi="Calibri" w:cs="Calibri"/>
          <w:i/>
        </w:rPr>
        <w:br/>
        <w:t xml:space="preserve">b) </w:t>
      </w:r>
      <w:proofErr w:type="spellStart"/>
      <w:r w:rsidRPr="00E80601">
        <w:rPr>
          <w:rFonts w:ascii="Calibri" w:eastAsia="Times New Roman" w:hAnsi="Calibri" w:cs="Calibri"/>
          <w:i/>
        </w:rPr>
        <w:t>pentru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acoperirea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temporară</w:t>
      </w:r>
      <w:proofErr w:type="spellEnd"/>
      <w:r w:rsidRPr="00E80601">
        <w:rPr>
          <w:rFonts w:ascii="Calibri" w:eastAsia="Times New Roman" w:hAnsi="Calibri" w:cs="Calibri"/>
          <w:i/>
        </w:rPr>
        <w:t xml:space="preserve"> a </w:t>
      </w:r>
      <w:proofErr w:type="spellStart"/>
      <w:r w:rsidRPr="00E80601">
        <w:rPr>
          <w:rFonts w:ascii="Calibri" w:eastAsia="Times New Roman" w:hAnsi="Calibri" w:cs="Calibri"/>
          <w:i/>
        </w:rPr>
        <w:t>golurilor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i/>
        </w:rPr>
        <w:t>casă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provenite</w:t>
      </w:r>
      <w:proofErr w:type="spellEnd"/>
      <w:r w:rsidRPr="00E80601">
        <w:rPr>
          <w:rFonts w:ascii="Calibri" w:eastAsia="Times New Roman" w:hAnsi="Calibri" w:cs="Calibri"/>
          <w:i/>
        </w:rPr>
        <w:t xml:space="preserve"> din </w:t>
      </w:r>
      <w:proofErr w:type="spellStart"/>
      <w:r w:rsidRPr="00E80601">
        <w:rPr>
          <w:rFonts w:ascii="Calibri" w:eastAsia="Times New Roman" w:hAnsi="Calibri" w:cs="Calibri"/>
          <w:i/>
        </w:rPr>
        <w:t>decalajele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între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veniturile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şi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cheltuielile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secţiunilor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i/>
        </w:rPr>
        <w:t>funcţionare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şi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dezvoltare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în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anul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curent</w:t>
      </w:r>
      <w:proofErr w:type="spellEnd"/>
      <w:r w:rsidRPr="00E80601">
        <w:rPr>
          <w:rFonts w:ascii="Calibri" w:eastAsia="Times New Roman" w:hAnsi="Calibri" w:cs="Calibri"/>
          <w:i/>
        </w:rPr>
        <w:t xml:space="preserve">, </w:t>
      </w:r>
      <w:proofErr w:type="spellStart"/>
      <w:r w:rsidRPr="00E80601">
        <w:rPr>
          <w:rFonts w:ascii="Calibri" w:eastAsia="Times New Roman" w:hAnsi="Calibri" w:cs="Calibri"/>
          <w:i/>
        </w:rPr>
        <w:t>în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limita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disponibilului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rezultat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în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urma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aplicării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prevederilor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lit. a);</w:t>
      </w:r>
      <w:r w:rsidRPr="00E80601">
        <w:rPr>
          <w:rFonts w:ascii="Calibri" w:eastAsia="Times New Roman" w:hAnsi="Calibri" w:cs="Calibri"/>
          <w:i/>
        </w:rPr>
        <w:br/>
        <w:t xml:space="preserve">c) </w:t>
      </w:r>
      <w:proofErr w:type="spellStart"/>
      <w:r w:rsidRPr="00E80601">
        <w:rPr>
          <w:rFonts w:ascii="Calibri" w:eastAsia="Times New Roman" w:hAnsi="Calibri" w:cs="Calibri"/>
          <w:i/>
        </w:rPr>
        <w:t>pentru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acoperirea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definitivă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gramStart"/>
      <w:r w:rsidRPr="00E80601">
        <w:rPr>
          <w:rFonts w:ascii="Calibri" w:eastAsia="Times New Roman" w:hAnsi="Calibri" w:cs="Calibri"/>
          <w:i/>
        </w:rPr>
        <w:t>a</w:t>
      </w:r>
      <w:proofErr w:type="gram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eventualelor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deficite</w:t>
      </w:r>
      <w:proofErr w:type="spellEnd"/>
      <w:r w:rsidRPr="00E80601">
        <w:rPr>
          <w:rFonts w:ascii="Calibri" w:eastAsia="Times New Roman" w:hAnsi="Calibri" w:cs="Calibri"/>
          <w:i/>
        </w:rPr>
        <w:t xml:space="preserve"> ale </w:t>
      </w:r>
      <w:proofErr w:type="spellStart"/>
      <w:r w:rsidRPr="00E80601">
        <w:rPr>
          <w:rFonts w:ascii="Calibri" w:eastAsia="Times New Roman" w:hAnsi="Calibri" w:cs="Calibri"/>
          <w:i/>
        </w:rPr>
        <w:t>secţiunilor</w:t>
      </w:r>
      <w:proofErr w:type="spellEnd"/>
      <w:r w:rsidRPr="00E80601">
        <w:rPr>
          <w:rFonts w:ascii="Calibri" w:eastAsia="Times New Roman" w:hAnsi="Calibri" w:cs="Calibri"/>
          <w:i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i/>
        </w:rPr>
        <w:t>funcţionare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şi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dezvoltare</w:t>
      </w:r>
      <w:proofErr w:type="spellEnd"/>
      <w:r w:rsidRPr="00E80601">
        <w:rPr>
          <w:rFonts w:ascii="Calibri" w:eastAsia="Times New Roman" w:hAnsi="Calibri" w:cs="Calibri"/>
          <w:i/>
        </w:rPr>
        <w:t xml:space="preserve">, </w:t>
      </w:r>
      <w:proofErr w:type="spellStart"/>
      <w:r w:rsidRPr="00E80601">
        <w:rPr>
          <w:rFonts w:ascii="Calibri" w:eastAsia="Times New Roman" w:hAnsi="Calibri" w:cs="Calibri"/>
          <w:i/>
        </w:rPr>
        <w:t>după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caz</w:t>
      </w:r>
      <w:proofErr w:type="spellEnd"/>
      <w:r w:rsidRPr="00E80601">
        <w:rPr>
          <w:rFonts w:ascii="Calibri" w:eastAsia="Times New Roman" w:hAnsi="Calibri" w:cs="Calibri"/>
          <w:i/>
        </w:rPr>
        <w:t xml:space="preserve">, la </w:t>
      </w:r>
      <w:proofErr w:type="spellStart"/>
      <w:r w:rsidRPr="00E80601">
        <w:rPr>
          <w:rFonts w:ascii="Calibri" w:eastAsia="Times New Roman" w:hAnsi="Calibri" w:cs="Calibri"/>
          <w:i/>
        </w:rPr>
        <w:t>sfârşitul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exerciţiului</w:t>
      </w:r>
      <w:proofErr w:type="spellEnd"/>
      <w:r w:rsidRPr="00E80601">
        <w:rPr>
          <w:rFonts w:ascii="Calibri" w:eastAsia="Times New Roman" w:hAnsi="Calibri" w:cs="Calibri"/>
          <w:i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/>
        </w:rPr>
        <w:t>bugetar</w:t>
      </w:r>
      <w:proofErr w:type="spellEnd"/>
      <w:r w:rsidRPr="00E80601">
        <w:rPr>
          <w:rFonts w:ascii="Calibri" w:eastAsia="Times New Roman" w:hAnsi="Calibri" w:cs="Calibri"/>
          <w:i/>
        </w:rPr>
        <w:t>. “</w:t>
      </w:r>
    </w:p>
    <w:p w14:paraId="344A2C6C" w14:textId="56BD7B69" w:rsidR="00F27C9D" w:rsidRPr="00E80601" w:rsidRDefault="00F27C9D" w:rsidP="00FE6956">
      <w:pPr>
        <w:ind w:firstLine="360"/>
        <w:jc w:val="both"/>
        <w:rPr>
          <w:rFonts w:ascii="Calibri" w:eastAsia="Times New Roman" w:hAnsi="Calibri" w:cs="Calibri"/>
          <w:i/>
          <w:iCs/>
        </w:rPr>
      </w:pPr>
      <w:r w:rsidRPr="00E80601">
        <w:rPr>
          <w:rFonts w:ascii="Calibri" w:eastAsia="Times New Roman" w:hAnsi="Calibri" w:cs="Calibri"/>
          <w:iCs/>
          <w:sz w:val="24"/>
          <w:szCs w:val="24"/>
        </w:rPr>
        <w:t xml:space="preserve">In </w:t>
      </w:r>
      <w:proofErr w:type="spellStart"/>
      <w:r w:rsidRPr="00E80601">
        <w:rPr>
          <w:rFonts w:ascii="Calibri" w:eastAsia="Times New Roman" w:hAnsi="Calibri" w:cs="Calibri"/>
          <w:iCs/>
          <w:sz w:val="24"/>
          <w:szCs w:val="24"/>
        </w:rPr>
        <w:t>conformitate</w:t>
      </w:r>
      <w:proofErr w:type="spellEnd"/>
      <w:r w:rsidRPr="00E80601">
        <w:rPr>
          <w:rFonts w:ascii="Calibri" w:eastAsia="Times New Roman" w:hAnsi="Calibri" w:cs="Calibri"/>
          <w:iCs/>
          <w:sz w:val="24"/>
          <w:szCs w:val="24"/>
        </w:rPr>
        <w:t xml:space="preserve"> cu </w:t>
      </w:r>
      <w:proofErr w:type="spellStart"/>
      <w:r w:rsidRPr="00E80601">
        <w:rPr>
          <w:rFonts w:ascii="Calibri" w:eastAsia="Times New Roman" w:hAnsi="Calibri" w:cs="Calibri"/>
          <w:iCs/>
          <w:sz w:val="24"/>
          <w:szCs w:val="24"/>
        </w:rPr>
        <w:t>prevederile</w:t>
      </w:r>
      <w:proofErr w:type="spellEnd"/>
      <w:r w:rsidRPr="00E80601">
        <w:rPr>
          <w:rFonts w:ascii="Calibri" w:eastAsia="Times New Roman" w:hAnsi="Calibri" w:cs="Calibri"/>
          <w:iCs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iCs/>
          <w:sz w:val="24"/>
          <w:szCs w:val="24"/>
        </w:rPr>
        <w:t>Ordinului</w:t>
      </w:r>
      <w:proofErr w:type="spellEnd"/>
      <w:r w:rsidRPr="00E80601">
        <w:rPr>
          <w:rFonts w:ascii="Calibri" w:eastAsia="Times New Roman" w:hAnsi="Calibri" w:cs="Calibri"/>
          <w:iCs/>
          <w:sz w:val="24"/>
          <w:szCs w:val="24"/>
        </w:rPr>
        <w:t xml:space="preserve"> 1983/16.12.2025</w:t>
      </w:r>
      <w:r w:rsidRPr="00E8060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pentru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aprobarea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Normelor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metodologice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privind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încheierea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exerciţiului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bugetar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al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anului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2025</w:t>
      </w:r>
      <w:r w:rsidRPr="00E80601">
        <w:rPr>
          <w:rFonts w:ascii="Calibri" w:hAnsi="Calibri" w:cs="Calibri"/>
          <w:sz w:val="24"/>
          <w:szCs w:val="24"/>
        </w:rPr>
        <w:t xml:space="preserve">, </w:t>
      </w:r>
      <w:proofErr w:type="spellStart"/>
      <w:proofErr w:type="gramStart"/>
      <w:r w:rsidRPr="00E80601">
        <w:rPr>
          <w:rFonts w:ascii="Calibri" w:hAnsi="Calibri" w:cs="Calibri"/>
          <w:sz w:val="24"/>
          <w:szCs w:val="24"/>
        </w:rPr>
        <w:t>cap.V</w:t>
      </w:r>
      <w:proofErr w:type="spellEnd"/>
      <w:proofErr w:type="gramEnd"/>
      <w:r w:rsidRPr="00E80601">
        <w:rPr>
          <w:rFonts w:ascii="Calibri" w:hAnsi="Calibri" w:cs="Calibri"/>
          <w:sz w:val="24"/>
          <w:szCs w:val="24"/>
        </w:rPr>
        <w:t xml:space="preserve"> alin.5.12. </w:t>
      </w:r>
      <w:r w:rsidR="00FE6956" w:rsidRPr="00E80601">
        <w:rPr>
          <w:rFonts w:ascii="Calibri" w:hAnsi="Calibri" w:cs="Calibri"/>
          <w:i/>
          <w:iCs/>
        </w:rPr>
        <w:t>“</w:t>
      </w:r>
      <w:proofErr w:type="spellStart"/>
      <w:r w:rsidRPr="00E80601">
        <w:rPr>
          <w:rFonts w:ascii="Calibri" w:hAnsi="Calibri" w:cs="Calibri"/>
          <w:i/>
          <w:iCs/>
        </w:rPr>
        <w:t>Subvenţiile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lastRenderedPageBreak/>
        <w:t>primite</w:t>
      </w:r>
      <w:proofErr w:type="spellEnd"/>
      <w:r w:rsidRPr="00E80601">
        <w:rPr>
          <w:rFonts w:ascii="Calibri" w:hAnsi="Calibri" w:cs="Calibri"/>
          <w:i/>
          <w:iCs/>
        </w:rPr>
        <w:t xml:space="preserve"> de la </w:t>
      </w:r>
      <w:proofErr w:type="spellStart"/>
      <w:r w:rsidRPr="00E80601">
        <w:rPr>
          <w:rFonts w:ascii="Calibri" w:hAnsi="Calibri" w:cs="Calibri"/>
          <w:i/>
          <w:iCs/>
        </w:rPr>
        <w:t>administraţia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centrală</w:t>
      </w:r>
      <w:proofErr w:type="spellEnd"/>
      <w:r w:rsidRPr="00E80601">
        <w:rPr>
          <w:rFonts w:ascii="Calibri" w:hAnsi="Calibri" w:cs="Calibri"/>
          <w:i/>
          <w:iCs/>
        </w:rPr>
        <w:t xml:space="preserve"> de </w:t>
      </w:r>
      <w:proofErr w:type="spellStart"/>
      <w:r w:rsidRPr="00E80601">
        <w:rPr>
          <w:rFonts w:ascii="Calibri" w:hAnsi="Calibri" w:cs="Calibri"/>
          <w:i/>
          <w:iCs/>
        </w:rPr>
        <w:t>către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bugetele</w:t>
      </w:r>
      <w:proofErr w:type="spellEnd"/>
      <w:r w:rsidRPr="00E80601">
        <w:rPr>
          <w:rFonts w:ascii="Calibri" w:hAnsi="Calibri" w:cs="Calibri"/>
          <w:i/>
          <w:iCs/>
        </w:rPr>
        <w:t xml:space="preserve"> locale, </w:t>
      </w:r>
      <w:proofErr w:type="spellStart"/>
      <w:r w:rsidRPr="00E80601">
        <w:rPr>
          <w:rFonts w:ascii="Calibri" w:hAnsi="Calibri" w:cs="Calibri"/>
          <w:i/>
          <w:iCs/>
        </w:rPr>
        <w:t>reprezentând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sume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primite</w:t>
      </w:r>
      <w:proofErr w:type="spellEnd"/>
      <w:r w:rsidRPr="00E80601">
        <w:rPr>
          <w:rFonts w:ascii="Calibri" w:hAnsi="Calibri" w:cs="Calibri"/>
          <w:i/>
          <w:iCs/>
        </w:rPr>
        <w:t xml:space="preserve"> din </w:t>
      </w:r>
      <w:proofErr w:type="spellStart"/>
      <w:r w:rsidRPr="00E80601">
        <w:rPr>
          <w:rFonts w:ascii="Calibri" w:hAnsi="Calibri" w:cs="Calibri"/>
          <w:i/>
          <w:iCs/>
        </w:rPr>
        <w:t>Fondul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pentru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mediu</w:t>
      </w:r>
      <w:proofErr w:type="spellEnd"/>
      <w:r w:rsidRPr="00E80601">
        <w:rPr>
          <w:rFonts w:ascii="Calibri" w:hAnsi="Calibri" w:cs="Calibri"/>
          <w:i/>
          <w:iCs/>
        </w:rPr>
        <w:t xml:space="preserve">, </w:t>
      </w:r>
      <w:proofErr w:type="spellStart"/>
      <w:r w:rsidRPr="00E80601">
        <w:rPr>
          <w:rFonts w:ascii="Calibri" w:hAnsi="Calibri" w:cs="Calibri"/>
          <w:i/>
          <w:iCs/>
        </w:rPr>
        <w:t>evidenţiate</w:t>
      </w:r>
      <w:proofErr w:type="spellEnd"/>
      <w:r w:rsidRPr="00E80601">
        <w:rPr>
          <w:rFonts w:ascii="Calibri" w:hAnsi="Calibri" w:cs="Calibri"/>
          <w:i/>
          <w:iCs/>
        </w:rPr>
        <w:t xml:space="preserve"> la </w:t>
      </w:r>
      <w:proofErr w:type="spellStart"/>
      <w:r w:rsidRPr="00E80601">
        <w:rPr>
          <w:rFonts w:ascii="Calibri" w:hAnsi="Calibri" w:cs="Calibri"/>
          <w:i/>
          <w:iCs/>
        </w:rPr>
        <w:t>subcapitolele</w:t>
      </w:r>
      <w:proofErr w:type="spellEnd"/>
      <w:r w:rsidRPr="00E80601">
        <w:rPr>
          <w:rFonts w:ascii="Calibri" w:hAnsi="Calibri" w:cs="Calibri"/>
          <w:i/>
          <w:iCs/>
        </w:rPr>
        <w:t xml:space="preserve"> de </w:t>
      </w:r>
      <w:proofErr w:type="spellStart"/>
      <w:r w:rsidRPr="00E80601">
        <w:rPr>
          <w:rFonts w:ascii="Calibri" w:hAnsi="Calibri" w:cs="Calibri"/>
          <w:i/>
          <w:iCs/>
        </w:rPr>
        <w:t>venituri</w:t>
      </w:r>
      <w:proofErr w:type="spellEnd"/>
      <w:r w:rsidRPr="00E80601">
        <w:rPr>
          <w:rFonts w:ascii="Calibri" w:hAnsi="Calibri" w:cs="Calibri"/>
          <w:i/>
          <w:iCs/>
        </w:rPr>
        <w:t xml:space="preserve">: 43.20.00 "Alte </w:t>
      </w:r>
      <w:proofErr w:type="spellStart"/>
      <w:r w:rsidRPr="00E80601">
        <w:rPr>
          <w:rFonts w:ascii="Calibri" w:hAnsi="Calibri" w:cs="Calibri"/>
          <w:i/>
          <w:iCs/>
        </w:rPr>
        <w:t>subvenţii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primite</w:t>
      </w:r>
      <w:proofErr w:type="spellEnd"/>
      <w:r w:rsidRPr="00E80601">
        <w:rPr>
          <w:rFonts w:ascii="Calibri" w:hAnsi="Calibri" w:cs="Calibri"/>
          <w:i/>
          <w:iCs/>
        </w:rPr>
        <w:t xml:space="preserve"> de la </w:t>
      </w:r>
      <w:proofErr w:type="spellStart"/>
      <w:r w:rsidRPr="00E80601">
        <w:rPr>
          <w:rFonts w:ascii="Calibri" w:hAnsi="Calibri" w:cs="Calibri"/>
          <w:i/>
          <w:iCs/>
        </w:rPr>
        <w:t>administraţia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centrală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pentru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finanţarea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unor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activităţi</w:t>
      </w:r>
      <w:proofErr w:type="spellEnd"/>
      <w:r w:rsidRPr="00E80601">
        <w:rPr>
          <w:rFonts w:ascii="Calibri" w:hAnsi="Calibri" w:cs="Calibri"/>
          <w:i/>
          <w:iCs/>
        </w:rPr>
        <w:t xml:space="preserve">" </w:t>
      </w:r>
      <w:proofErr w:type="spellStart"/>
      <w:r w:rsidRPr="009179F3">
        <w:rPr>
          <w:rFonts w:ascii="Calibri" w:hAnsi="Calibri" w:cs="Calibri"/>
          <w:i/>
          <w:iCs/>
        </w:rPr>
        <w:t>şi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43.44.00 "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Sume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alocate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din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sumele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obţinute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în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urma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scoaterii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la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licitaţie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a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certificatelor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de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emisii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de gaze cu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efect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de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seră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pentru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finanţarea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proiectelor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 xml:space="preserve"> de </w:t>
      </w:r>
      <w:proofErr w:type="spellStart"/>
      <w:r w:rsidRPr="00E80601">
        <w:rPr>
          <w:rFonts w:ascii="Calibri" w:hAnsi="Calibri" w:cs="Calibri"/>
          <w:b/>
          <w:bCs/>
          <w:i/>
          <w:iCs/>
        </w:rPr>
        <w:t>investiţii</w:t>
      </w:r>
      <w:proofErr w:type="spellEnd"/>
      <w:r w:rsidRPr="00E80601">
        <w:rPr>
          <w:rFonts w:ascii="Calibri" w:hAnsi="Calibri" w:cs="Calibri"/>
          <w:b/>
          <w:bCs/>
          <w:i/>
          <w:iCs/>
        </w:rPr>
        <w:t>"</w:t>
      </w:r>
      <w:r w:rsidRPr="00E80601">
        <w:rPr>
          <w:rFonts w:ascii="Calibri" w:hAnsi="Calibri" w:cs="Calibri"/>
          <w:i/>
          <w:iCs/>
        </w:rPr>
        <w:t xml:space="preserve">, </w:t>
      </w:r>
      <w:proofErr w:type="spellStart"/>
      <w:r w:rsidRPr="00E80601">
        <w:rPr>
          <w:rFonts w:ascii="Calibri" w:hAnsi="Calibri" w:cs="Calibri"/>
          <w:i/>
          <w:iCs/>
        </w:rPr>
        <w:t>rămase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neutilizate</w:t>
      </w:r>
      <w:proofErr w:type="spellEnd"/>
      <w:r w:rsidRPr="00E80601">
        <w:rPr>
          <w:rFonts w:ascii="Calibri" w:hAnsi="Calibri" w:cs="Calibri"/>
          <w:i/>
          <w:iCs/>
        </w:rPr>
        <w:t xml:space="preserve"> la </w:t>
      </w:r>
      <w:proofErr w:type="spellStart"/>
      <w:r w:rsidRPr="00E80601">
        <w:rPr>
          <w:rFonts w:ascii="Calibri" w:hAnsi="Calibri" w:cs="Calibri"/>
          <w:i/>
          <w:iCs/>
        </w:rPr>
        <w:t>finele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exerciţiului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bugetar</w:t>
      </w:r>
      <w:proofErr w:type="spellEnd"/>
      <w:r w:rsidRPr="00E80601">
        <w:rPr>
          <w:rFonts w:ascii="Calibri" w:hAnsi="Calibri" w:cs="Calibri"/>
          <w:i/>
          <w:iCs/>
        </w:rPr>
        <w:t xml:space="preserve">, se </w:t>
      </w:r>
      <w:proofErr w:type="spellStart"/>
      <w:r w:rsidRPr="00E80601">
        <w:rPr>
          <w:rFonts w:ascii="Calibri" w:hAnsi="Calibri" w:cs="Calibri"/>
          <w:i/>
          <w:iCs/>
        </w:rPr>
        <w:t>reflectă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în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excedentul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bugetului</w:t>
      </w:r>
      <w:proofErr w:type="spellEnd"/>
      <w:r w:rsidRPr="00E80601">
        <w:rPr>
          <w:rFonts w:ascii="Calibri" w:hAnsi="Calibri" w:cs="Calibri"/>
          <w:i/>
          <w:iCs/>
        </w:rPr>
        <w:t xml:space="preserve"> local </w:t>
      </w:r>
      <w:proofErr w:type="spellStart"/>
      <w:r w:rsidRPr="00E80601">
        <w:rPr>
          <w:rFonts w:ascii="Calibri" w:hAnsi="Calibri" w:cs="Calibri"/>
          <w:i/>
          <w:iCs/>
        </w:rPr>
        <w:t>şi</w:t>
      </w:r>
      <w:proofErr w:type="spellEnd"/>
      <w:r w:rsidRPr="00E80601">
        <w:rPr>
          <w:rFonts w:ascii="Calibri" w:hAnsi="Calibri" w:cs="Calibri"/>
          <w:i/>
          <w:iCs/>
        </w:rPr>
        <w:t xml:space="preserve"> se </w:t>
      </w:r>
      <w:proofErr w:type="spellStart"/>
      <w:r w:rsidRPr="00E80601">
        <w:rPr>
          <w:rFonts w:ascii="Calibri" w:hAnsi="Calibri" w:cs="Calibri"/>
          <w:i/>
          <w:iCs/>
        </w:rPr>
        <w:t>utilizează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în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anul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următor</w:t>
      </w:r>
      <w:proofErr w:type="spellEnd"/>
      <w:r w:rsidRPr="00E80601">
        <w:rPr>
          <w:rFonts w:ascii="Calibri" w:hAnsi="Calibri" w:cs="Calibri"/>
          <w:i/>
          <w:iCs/>
        </w:rPr>
        <w:t xml:space="preserve"> cu </w:t>
      </w:r>
      <w:proofErr w:type="spellStart"/>
      <w:r w:rsidRPr="00E80601">
        <w:rPr>
          <w:rFonts w:ascii="Calibri" w:hAnsi="Calibri" w:cs="Calibri"/>
          <w:i/>
          <w:iCs/>
        </w:rPr>
        <w:t>aceeaşi</w:t>
      </w:r>
      <w:proofErr w:type="spellEnd"/>
      <w:r w:rsidRPr="00E80601">
        <w:rPr>
          <w:rFonts w:ascii="Calibri" w:hAnsi="Calibri" w:cs="Calibri"/>
          <w:i/>
          <w:iCs/>
        </w:rPr>
        <w:t xml:space="preserve"> </w:t>
      </w:r>
      <w:proofErr w:type="spellStart"/>
      <w:r w:rsidRPr="00E80601">
        <w:rPr>
          <w:rFonts w:ascii="Calibri" w:hAnsi="Calibri" w:cs="Calibri"/>
          <w:i/>
          <w:iCs/>
        </w:rPr>
        <w:t>destinaţie</w:t>
      </w:r>
      <w:proofErr w:type="spellEnd"/>
      <w:r w:rsidRPr="00E80601">
        <w:rPr>
          <w:rFonts w:ascii="Calibri" w:hAnsi="Calibri" w:cs="Calibri"/>
          <w:i/>
          <w:iCs/>
        </w:rPr>
        <w:t>.</w:t>
      </w:r>
      <w:r w:rsidR="00FE6956" w:rsidRPr="00E80601">
        <w:rPr>
          <w:rFonts w:ascii="Calibri" w:hAnsi="Calibri" w:cs="Calibri"/>
          <w:i/>
          <w:iCs/>
        </w:rPr>
        <w:t>”</w:t>
      </w:r>
    </w:p>
    <w:p w14:paraId="200EA5CC" w14:textId="2E321E63" w:rsidR="000F2507" w:rsidRPr="00E80601" w:rsidRDefault="00E80601" w:rsidP="00FF07DF">
      <w:pPr>
        <w:spacing w:before="100" w:beforeAutospacing="1" w:after="100" w:afterAutospacing="1" w:line="240" w:lineRule="auto"/>
        <w:ind w:firstLine="36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Calibri"/>
          <w:sz w:val="24"/>
          <w:szCs w:val="24"/>
        </w:rPr>
        <w:t>Astfel</w:t>
      </w:r>
      <w:proofErr w:type="spellEnd"/>
      <w:r>
        <w:rPr>
          <w:rFonts w:ascii="Calibri" w:eastAsia="Times New Roman" w:hAnsi="Calibri" w:cs="Calibri"/>
          <w:sz w:val="24"/>
          <w:szCs w:val="24"/>
        </w:rPr>
        <w:t>,</w:t>
      </w:r>
      <w:r w:rsidR="00FE6956" w:rsidRPr="00E80601">
        <w:rPr>
          <w:rFonts w:ascii="Calibri" w:hAnsi="Calibri" w:cs="Calibri"/>
          <w:sz w:val="24"/>
          <w:szCs w:val="24"/>
          <w:lang w:val="ro-RO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supun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spre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analiza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aprobare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repartizarea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excedentului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bugetar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al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anului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202</w:t>
      </w:r>
      <w:r w:rsidR="00FE6956" w:rsidRPr="00E80601">
        <w:rPr>
          <w:rFonts w:ascii="Calibri" w:hAnsi="Calibri" w:cs="Calibri"/>
          <w:color w:val="000000"/>
          <w:sz w:val="24"/>
          <w:szCs w:val="24"/>
        </w:rPr>
        <w:t>5</w:t>
      </w:r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in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suma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de </w:t>
      </w:r>
      <w:bookmarkStart w:id="0" w:name="_Hlk192687237"/>
      <w:r w:rsidRPr="00E80601">
        <w:rPr>
          <w:rFonts w:ascii="Calibri" w:hAnsi="Calibri" w:cs="Calibri"/>
          <w:sz w:val="24"/>
          <w:szCs w:val="24"/>
        </w:rPr>
        <w:t>1.000.000</w:t>
      </w:r>
      <w:r w:rsidR="00FE6956" w:rsidRPr="00E80601">
        <w:rPr>
          <w:rFonts w:ascii="Calibri" w:hAnsi="Calibri" w:cs="Calibri"/>
          <w:sz w:val="24"/>
          <w:szCs w:val="24"/>
        </w:rPr>
        <w:t xml:space="preserve"> lei</w:t>
      </w:r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bookmarkEnd w:id="0"/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lei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pentru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finantarea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cheltuielilor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de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dezvoltare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aferente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anului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202</w:t>
      </w:r>
      <w:r w:rsidR="00FE6956" w:rsidRPr="00E80601">
        <w:rPr>
          <w:rFonts w:ascii="Calibri" w:hAnsi="Calibri" w:cs="Calibri"/>
          <w:color w:val="000000"/>
          <w:sz w:val="24"/>
          <w:szCs w:val="24"/>
        </w:rPr>
        <w:t>6</w:t>
      </w:r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hAnsi="Calibri" w:cs="Calibri"/>
          <w:color w:val="000000"/>
          <w:sz w:val="24"/>
          <w:szCs w:val="24"/>
        </w:rPr>
        <w:t>dupa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cum </w:t>
      </w:r>
      <w:proofErr w:type="spellStart"/>
      <w:proofErr w:type="gramStart"/>
      <w:r w:rsidR="000F2507" w:rsidRPr="00E80601">
        <w:rPr>
          <w:rFonts w:ascii="Calibri" w:hAnsi="Calibri" w:cs="Calibri"/>
          <w:color w:val="000000"/>
          <w:sz w:val="24"/>
          <w:szCs w:val="24"/>
        </w:rPr>
        <w:t>urmeaza</w:t>
      </w:r>
      <w:proofErr w:type="spellEnd"/>
      <w:r w:rsidR="000F2507" w:rsidRPr="00E80601">
        <w:rPr>
          <w:rFonts w:ascii="Calibri" w:hAnsi="Calibri" w:cs="Calibri"/>
          <w:color w:val="000000"/>
          <w:sz w:val="24"/>
          <w:szCs w:val="24"/>
        </w:rPr>
        <w:t xml:space="preserve"> :</w:t>
      </w:r>
      <w:proofErr w:type="gramEnd"/>
    </w:p>
    <w:p w14:paraId="7D08030C" w14:textId="107EAD11" w:rsidR="000F2507" w:rsidRPr="00E80601" w:rsidRDefault="00D600D8" w:rsidP="00D600D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0" w:firstLine="630"/>
        <w:jc w:val="both"/>
        <w:rPr>
          <w:rFonts w:ascii="Calibri" w:eastAsia="Times New Roman" w:hAnsi="Calibri" w:cs="Calibri"/>
          <w:sz w:val="24"/>
          <w:szCs w:val="24"/>
        </w:rPr>
      </w:pPr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bookmarkStart w:id="1" w:name="_Hlk193290933"/>
      <w:r w:rsidR="000F2507" w:rsidRPr="00E80601">
        <w:rPr>
          <w:rFonts w:ascii="Calibri" w:eastAsia="Times New Roman" w:hAnsi="Calibri" w:cs="Calibri"/>
          <w:sz w:val="24"/>
          <w:szCs w:val="24"/>
        </w:rPr>
        <w:t>“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Cresterea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Eficientei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Energetice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si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Gestionarea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inteligenta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a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energiei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in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cladirile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publice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cu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destinatia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unitati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de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invatamint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la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Scoala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E80601">
        <w:rPr>
          <w:rFonts w:ascii="Calibri" w:eastAsia="Times New Roman" w:hAnsi="Calibri" w:cs="Calibri"/>
          <w:sz w:val="24"/>
          <w:szCs w:val="24"/>
        </w:rPr>
        <w:t>Gimnaziala</w:t>
      </w:r>
      <w:proofErr w:type="spellEnd"/>
      <w:r w:rsidRPr="00E80601">
        <w:rPr>
          <w:rFonts w:ascii="Calibri" w:eastAsia="Times New Roman" w:hAnsi="Calibri" w:cs="Calibri"/>
          <w:sz w:val="24"/>
          <w:szCs w:val="24"/>
        </w:rPr>
        <w:t xml:space="preserve"> "</w:t>
      </w:r>
      <w:proofErr w:type="spellStart"/>
      <w:proofErr w:type="gramStart"/>
      <w:r w:rsidRPr="00E80601">
        <w:rPr>
          <w:rFonts w:ascii="Calibri" w:eastAsia="Times New Roman" w:hAnsi="Calibri" w:cs="Calibri"/>
          <w:sz w:val="24"/>
          <w:szCs w:val="24"/>
        </w:rPr>
        <w:t>I</w:t>
      </w:r>
      <w:r w:rsidR="00E80601" w:rsidRPr="00E80601">
        <w:rPr>
          <w:rFonts w:ascii="Calibri" w:eastAsia="Times New Roman" w:hAnsi="Calibri" w:cs="Calibri"/>
          <w:sz w:val="24"/>
          <w:szCs w:val="24"/>
        </w:rPr>
        <w:t>nv</w:t>
      </w:r>
      <w:r w:rsidRPr="00E80601">
        <w:rPr>
          <w:rFonts w:ascii="Calibri" w:eastAsia="Times New Roman" w:hAnsi="Calibri" w:cs="Calibri"/>
          <w:sz w:val="24"/>
          <w:szCs w:val="24"/>
        </w:rPr>
        <w:t>.N.Paslaru</w:t>
      </w:r>
      <w:proofErr w:type="spellEnd"/>
      <w:proofErr w:type="gramEnd"/>
      <w:r w:rsidRPr="00E80601">
        <w:rPr>
          <w:rFonts w:ascii="Calibri" w:eastAsia="Times New Roman" w:hAnsi="Calibri" w:cs="Calibri"/>
          <w:sz w:val="24"/>
          <w:szCs w:val="24"/>
        </w:rPr>
        <w:t>"</w:t>
      </w:r>
      <w:r w:rsidR="000F2507" w:rsidRPr="00E80601">
        <w:rPr>
          <w:rFonts w:ascii="Calibri" w:eastAsia="Times New Roman" w:hAnsi="Calibri" w:cs="Calibri"/>
          <w:sz w:val="24"/>
          <w:szCs w:val="24"/>
        </w:rPr>
        <w:t>” (</w:t>
      </w:r>
      <w:proofErr w:type="spellStart"/>
      <w:r w:rsidR="000F2507" w:rsidRPr="00E80601">
        <w:rPr>
          <w:rFonts w:ascii="Calibri" w:eastAsia="Times New Roman" w:hAnsi="Calibri" w:cs="Calibri"/>
          <w:sz w:val="24"/>
          <w:szCs w:val="24"/>
        </w:rPr>
        <w:t>capitolul</w:t>
      </w:r>
      <w:proofErr w:type="spellEnd"/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r w:rsidRPr="00E80601">
        <w:rPr>
          <w:rFonts w:ascii="Calibri" w:eastAsia="Times New Roman" w:hAnsi="Calibri" w:cs="Calibri"/>
          <w:sz w:val="24"/>
          <w:szCs w:val="24"/>
        </w:rPr>
        <w:t xml:space="preserve">65.50.00, </w:t>
      </w:r>
      <w:proofErr w:type="spellStart"/>
      <w:r w:rsidR="000F2507" w:rsidRPr="00E80601">
        <w:rPr>
          <w:rFonts w:ascii="Calibri" w:eastAsia="Times New Roman" w:hAnsi="Calibri" w:cs="Calibri"/>
          <w:sz w:val="24"/>
          <w:szCs w:val="24"/>
        </w:rPr>
        <w:t>titlul</w:t>
      </w:r>
      <w:proofErr w:type="spellEnd"/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71)</w:t>
      </w:r>
      <w:bookmarkEnd w:id="1"/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r w:rsidR="000C2C1C" w:rsidRPr="00E80601">
        <w:rPr>
          <w:rFonts w:ascii="Calibri" w:eastAsia="Times New Roman" w:hAnsi="Calibri" w:cs="Calibri"/>
          <w:sz w:val="24"/>
          <w:szCs w:val="24"/>
        </w:rPr>
        <w:t>-</w:t>
      </w:r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="000F2507" w:rsidRPr="00E80601">
        <w:rPr>
          <w:rFonts w:ascii="Calibri" w:eastAsia="Times New Roman" w:hAnsi="Calibri" w:cs="Calibri"/>
          <w:sz w:val="24"/>
          <w:szCs w:val="24"/>
        </w:rPr>
        <w:t>suma</w:t>
      </w:r>
      <w:proofErr w:type="spellEnd"/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de </w:t>
      </w:r>
      <w:r w:rsidR="00E80601" w:rsidRPr="00E80601">
        <w:rPr>
          <w:rFonts w:ascii="Calibri" w:eastAsia="Times New Roman" w:hAnsi="Calibri" w:cs="Calibri"/>
          <w:sz w:val="24"/>
          <w:szCs w:val="24"/>
        </w:rPr>
        <w:t>1.000.000</w:t>
      </w:r>
      <w:r w:rsidR="000F2507" w:rsidRPr="00E80601">
        <w:rPr>
          <w:rFonts w:ascii="Calibri" w:eastAsia="Times New Roman" w:hAnsi="Calibri" w:cs="Calibri"/>
          <w:sz w:val="24"/>
          <w:szCs w:val="24"/>
        </w:rPr>
        <w:t xml:space="preserve"> lei </w:t>
      </w:r>
      <w:r w:rsidR="000C2C1C" w:rsidRPr="00E80601">
        <w:rPr>
          <w:rFonts w:ascii="Calibri" w:eastAsia="Times New Roman" w:hAnsi="Calibri" w:cs="Calibri"/>
          <w:sz w:val="24"/>
          <w:szCs w:val="24"/>
        </w:rPr>
        <w:t xml:space="preserve"> ;</w:t>
      </w:r>
    </w:p>
    <w:p w14:paraId="74C497A0" w14:textId="77777777" w:rsidR="000F2507" w:rsidRPr="00E80601" w:rsidRDefault="000F2507" w:rsidP="00FF07DF">
      <w:pPr>
        <w:pStyle w:val="ListParagraph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4F9C837" w14:textId="77777777" w:rsidR="00FF07DF" w:rsidRPr="00E80601" w:rsidRDefault="00FF07DF" w:rsidP="000F250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6D82BFD1" w14:textId="77777777" w:rsidR="000C2C1C" w:rsidRPr="00E80601" w:rsidRDefault="000C2C1C" w:rsidP="000F2507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4C05ACF6" w14:textId="77777777" w:rsidR="00FF07DF" w:rsidRPr="00E80601" w:rsidRDefault="00FF07DF" w:rsidP="00E80601">
      <w:pPr>
        <w:pStyle w:val="ListParagraph"/>
        <w:spacing w:before="100" w:beforeAutospacing="1" w:after="100" w:afterAutospacing="1" w:line="240" w:lineRule="auto"/>
        <w:ind w:left="3600" w:firstLine="720"/>
        <w:rPr>
          <w:rFonts w:ascii="Calibri" w:eastAsia="Times New Roman" w:hAnsi="Calibri" w:cs="Calibri"/>
          <w:sz w:val="24"/>
          <w:szCs w:val="24"/>
        </w:rPr>
      </w:pPr>
      <w:r w:rsidRPr="00E80601">
        <w:rPr>
          <w:rFonts w:ascii="Calibri" w:hAnsi="Calibri" w:cs="Calibri"/>
          <w:color w:val="000000"/>
          <w:sz w:val="24"/>
          <w:szCs w:val="24"/>
        </w:rPr>
        <w:t>COMP. BUGET-CONTABILITATE</w:t>
      </w:r>
      <w:r w:rsidRPr="00E80601">
        <w:rPr>
          <w:rFonts w:ascii="Calibri" w:hAnsi="Calibri" w:cs="Calibri"/>
          <w:sz w:val="24"/>
          <w:szCs w:val="24"/>
          <w:lang w:val="ro-RO"/>
        </w:rPr>
        <w:t xml:space="preserve">                             </w:t>
      </w:r>
      <w:r w:rsidRPr="00E80601">
        <w:rPr>
          <w:rFonts w:ascii="Calibri" w:hAnsi="Calibri" w:cs="Calibri"/>
          <w:sz w:val="24"/>
          <w:szCs w:val="24"/>
          <w:lang w:val="ro-RO"/>
        </w:rPr>
        <w:tab/>
      </w:r>
      <w:r w:rsidRPr="00E80601">
        <w:rPr>
          <w:rFonts w:ascii="Calibri" w:hAnsi="Calibri" w:cs="Calibri"/>
          <w:sz w:val="24"/>
          <w:szCs w:val="24"/>
          <w:lang w:val="ro-RO"/>
        </w:rPr>
        <w:tab/>
      </w:r>
      <w:r w:rsidRPr="00E80601">
        <w:rPr>
          <w:rFonts w:ascii="Calibri" w:hAnsi="Calibri" w:cs="Calibri"/>
          <w:sz w:val="24"/>
          <w:szCs w:val="24"/>
          <w:lang w:val="ro-RO"/>
        </w:rPr>
        <w:tab/>
      </w:r>
      <w:r w:rsidRPr="00E80601">
        <w:rPr>
          <w:rFonts w:ascii="Calibri" w:hAnsi="Calibri" w:cs="Calibri"/>
          <w:sz w:val="24"/>
          <w:szCs w:val="24"/>
          <w:lang w:val="ro-RO"/>
        </w:rPr>
        <w:tab/>
        <w:t>Ec. Marcela COJOCARU</w:t>
      </w:r>
    </w:p>
    <w:p w14:paraId="10C932E9" w14:textId="237EBF2F" w:rsidR="000C2C1C" w:rsidRPr="00E80601" w:rsidRDefault="000C2C1C" w:rsidP="00FF07DF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07921D9" w14:textId="52146F60" w:rsidR="00EF34EF" w:rsidRPr="00E80601" w:rsidRDefault="00EF34EF" w:rsidP="00FF07DF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501A524" w14:textId="5B294C2A" w:rsidR="00EF34EF" w:rsidRPr="00E80601" w:rsidRDefault="00EF34EF" w:rsidP="00FF07DF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A5BCB49" w14:textId="0E929C2B" w:rsidR="00EF34EF" w:rsidRPr="00E80601" w:rsidRDefault="00EF34EF" w:rsidP="00FF07DF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97DDFA2" w14:textId="66C22384" w:rsidR="00EF34EF" w:rsidRPr="00E80601" w:rsidRDefault="00EF34EF" w:rsidP="00FF07DF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0D95D96" w14:textId="6DE82D23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9C42" w14:textId="6E2F9C9D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830FE" w14:textId="709C40C9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E47EC" w14:textId="62C9E799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6C1A1" w14:textId="41FF30A7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A578C" w14:textId="1FFD90BE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69EAA" w14:textId="5C21D133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36B85" w14:textId="39208690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71376" w14:textId="691264D7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3772F" w14:textId="2F072AF7" w:rsidR="00E80601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10A9" w14:textId="6D73EF72" w:rsidR="00B806F9" w:rsidRDefault="00B806F9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5D045" w14:textId="41039140" w:rsidR="00B806F9" w:rsidRDefault="00B806F9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82834" w14:textId="255B3892" w:rsidR="00B806F9" w:rsidRDefault="00B806F9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5FF2C" w14:textId="77777777" w:rsidR="00B806F9" w:rsidRDefault="00B806F9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464BC" w14:textId="77777777" w:rsidR="00E80601" w:rsidRPr="00FE6956" w:rsidRDefault="00E80601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CA72" w14:textId="77777777" w:rsidR="000C2C1C" w:rsidRPr="00FE6956" w:rsidRDefault="000C2C1C" w:rsidP="00FF07D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2C1C" w:rsidRPr="00FE6956" w:rsidSect="00E80601">
      <w:pgSz w:w="12240" w:h="15840"/>
      <w:pgMar w:top="63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57E"/>
    <w:multiLevelType w:val="hybridMultilevel"/>
    <w:tmpl w:val="D1262752"/>
    <w:lvl w:ilvl="0" w:tplc="33327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37558"/>
    <w:multiLevelType w:val="hybridMultilevel"/>
    <w:tmpl w:val="7076D1C4"/>
    <w:lvl w:ilvl="0" w:tplc="03F660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47760D"/>
    <w:multiLevelType w:val="hybridMultilevel"/>
    <w:tmpl w:val="29B08B7E"/>
    <w:lvl w:ilvl="0" w:tplc="9B50B6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4B85"/>
    <w:multiLevelType w:val="hybridMultilevel"/>
    <w:tmpl w:val="62A849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A1BAA"/>
    <w:multiLevelType w:val="hybridMultilevel"/>
    <w:tmpl w:val="66E6257C"/>
    <w:lvl w:ilvl="0" w:tplc="F03850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64843"/>
    <w:multiLevelType w:val="hybridMultilevel"/>
    <w:tmpl w:val="2B8E74EA"/>
    <w:lvl w:ilvl="0" w:tplc="1EF4D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07"/>
    <w:rsid w:val="000531B1"/>
    <w:rsid w:val="000C2C1C"/>
    <w:rsid w:val="000C5C06"/>
    <w:rsid w:val="000D043B"/>
    <w:rsid w:val="000F2507"/>
    <w:rsid w:val="001941BF"/>
    <w:rsid w:val="002954FD"/>
    <w:rsid w:val="002A408C"/>
    <w:rsid w:val="003845A8"/>
    <w:rsid w:val="003A11E9"/>
    <w:rsid w:val="003B2F54"/>
    <w:rsid w:val="004936A6"/>
    <w:rsid w:val="009179F3"/>
    <w:rsid w:val="00B806F9"/>
    <w:rsid w:val="00C07214"/>
    <w:rsid w:val="00C12D47"/>
    <w:rsid w:val="00D600D8"/>
    <w:rsid w:val="00D75E89"/>
    <w:rsid w:val="00E80601"/>
    <w:rsid w:val="00EF34EF"/>
    <w:rsid w:val="00F27C9D"/>
    <w:rsid w:val="00FE6956"/>
    <w:rsid w:val="00FF0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FD78"/>
  <w15:docId w15:val="{B5846C15-C639-43FE-83A3-0AAB9565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50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27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2</cp:revision>
  <cp:lastPrinted>2023-02-13T09:29:00Z</cp:lastPrinted>
  <dcterms:created xsi:type="dcterms:W3CDTF">2026-01-20T13:04:00Z</dcterms:created>
  <dcterms:modified xsi:type="dcterms:W3CDTF">2026-01-20T13:04:00Z</dcterms:modified>
</cp:coreProperties>
</file>