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11" w:firstLineChars="1000"/>
        <w:rPr>
          <w:rFonts w:ascii="Monotype Corsiva" w:hAnsi="Monotype Corsiva" w:cs="Lucida Sans Unicode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Lucida Sans Unicode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R  O  M  A  N  I  A</w:t>
      </w:r>
    </w:p>
    <w:p>
      <w:pPr>
        <w:jc w:val="center"/>
        <w:rPr>
          <w:rFonts w:ascii="Arial Black" w:hAnsi="Arial Black" w:cs="Lucida Sans Unicode"/>
          <w:b/>
          <w:bCs/>
          <w:sz w:val="28"/>
          <w:szCs w:val="28"/>
        </w:rPr>
      </w:pPr>
      <w:r>
        <w:rPr>
          <w:rFonts w:ascii="Arial Black" w:hAnsi="Arial Black" w:cs="Lucida Sans Unicode"/>
          <w:b/>
          <w:bCs/>
          <w:sz w:val="28"/>
          <w:szCs w:val="28"/>
        </w:rPr>
        <w:t>JUDETUL BACAU</w:t>
      </w:r>
    </w:p>
    <w:p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Primaria Casin  </w:t>
      </w:r>
    </w:p>
    <w:p>
      <w:pPr>
        <w:pBdr>
          <w:top w:val="single" w:color="auto" w:sz="12" w:space="1"/>
          <w:bottom w:val="single" w:color="auto" w:sz="12" w:space="1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Comuna Casin , Judetul Bacau ,  tel/fax – secretar : 0234/331030 , tel./fax-primar : 0234/331067</w:t>
      </w:r>
    </w:p>
    <w:p>
      <w:pPr>
        <w:rPr>
          <w:rFonts w:hint="default"/>
          <w:bCs/>
          <w:sz w:val="28"/>
          <w:szCs w:val="28"/>
          <w:lang w:val="en-US"/>
        </w:rPr>
      </w:pPr>
      <w:r>
        <w:rPr>
          <w:rFonts w:hint="default"/>
          <w:bCs/>
          <w:sz w:val="28"/>
          <w:szCs w:val="28"/>
          <w:lang w:val="en-US"/>
        </w:rPr>
        <w:t xml:space="preserve"> NR 1703/04.03.2021 </w:t>
      </w:r>
    </w:p>
    <w:p>
      <w:pPr>
        <w:rPr>
          <w:bCs/>
          <w:sz w:val="24"/>
          <w:szCs w:val="24"/>
        </w:rPr>
      </w:pPr>
    </w:p>
    <w:p>
      <w:pPr>
        <w:jc w:val="center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Anunt 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jc w:val="both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ab/>
      </w:r>
    </w:p>
    <w:p>
      <w:pPr>
        <w:jc w:val="both"/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sz w:val="24"/>
          <w:szCs w:val="24"/>
          <w:lang w:val="en-US"/>
        </w:rPr>
        <w:t xml:space="preserve"> Primaria Comunei Casin,  Judetul Bacau organizeaza concurs de recrutare ,organizat in baza art II din Legea nr 203/2020 pentru modificarea si completarea Legii nr 55 /2020 privind unele masuri pentru prevenirea si combaterea efectelor pandemiei covid -19,  pentru ocuparea functiei publice de executie vacanta de </w:t>
      </w:r>
      <w:r>
        <w:rPr>
          <w:rFonts w:hint="default"/>
          <w:b/>
          <w:bCs/>
          <w:sz w:val="24"/>
          <w:szCs w:val="24"/>
          <w:lang w:val="en-US"/>
        </w:rPr>
        <w:t xml:space="preserve">referent clasa III, debutant 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in cadrul Compartimentului  agricol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din aparatul de specialitate al primarului Comunei Casin , judetul Bacau , perioada nedeterminata ; durata normala a timpului de munca este de 8 ore /zi , 40 de ore / saptamana </w:t>
      </w:r>
    </w:p>
    <w:p>
      <w:pPr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4"/>
          <w:szCs w:val="24"/>
          <w:u w:val="single"/>
          <w:lang w:val="en-US"/>
          <w14:textFill>
            <w14:solidFill>
              <w14:schemeClr w14:val="tx1"/>
            </w14:solidFill>
          </w14:textFill>
        </w:rPr>
        <w:t xml:space="preserve">Proba scrisa 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va avea loc in data de</w:t>
      </w:r>
      <w:r>
        <w:rPr>
          <w:rFonts w:hint="default"/>
          <w:color w:val="FF0000"/>
          <w:sz w:val="24"/>
          <w:szCs w:val="24"/>
          <w:lang w:val="en-US"/>
        </w:rPr>
        <w:t xml:space="preserve"> </w:t>
      </w:r>
      <w:r>
        <w:rPr>
          <w:rFonts w:hint="default"/>
          <w:color w:val="auto"/>
          <w:sz w:val="24"/>
          <w:szCs w:val="24"/>
          <w:lang w:val="en-US"/>
        </w:rPr>
        <w:t xml:space="preserve">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>07.04.2021 ora 10.00</w:t>
      </w:r>
      <w:r>
        <w:rPr>
          <w:rFonts w:hint="default"/>
          <w:color w:val="auto"/>
          <w:sz w:val="24"/>
          <w:szCs w:val="24"/>
          <w:lang w:val="en-US"/>
        </w:rPr>
        <w:t xml:space="preserve"> </w:t>
      </w:r>
      <w:r>
        <w:rPr>
          <w:rFonts w:hint="default"/>
          <w:color w:val="FF0000"/>
          <w:sz w:val="24"/>
          <w:szCs w:val="24"/>
          <w:lang w:val="en-US"/>
        </w:rPr>
        <w:t xml:space="preserve"> </w:t>
      </w:r>
      <w:r>
        <w:rPr>
          <w:rFonts w:hint="default"/>
          <w:color w:val="auto"/>
          <w:sz w:val="24"/>
          <w:szCs w:val="24"/>
          <w:lang w:val="en-US"/>
        </w:rPr>
        <w:t xml:space="preserve">la sediul Primariei Comunei  Casin din Comuna Casin ,satul Casin , Judetul Bacau </w:t>
      </w:r>
    </w:p>
    <w:p>
      <w:pPr>
        <w:numPr>
          <w:ilvl w:val="0"/>
          <w:numId w:val="1"/>
        </w:numPr>
        <w:ind w:left="45" w:leftChars="0" w:firstLine="0" w:firstLine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Probele de concurs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- selectie dosare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- proba scrisa </w:t>
      </w:r>
      <w:bookmarkStart w:id="0" w:name="_GoBack"/>
      <w:bookmarkEnd w:id="0"/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- interviu </w:t>
      </w:r>
    </w:p>
    <w:p>
      <w:pPr>
        <w:numPr>
          <w:ilvl w:val="0"/>
          <w:numId w:val="0"/>
        </w:numPr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>3 Conditii de desfasurare a concursului :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Selectie dosare : in maxim 5 ( cinci ) zile lucratoare de la data expirarii termenului de depunere a dosarelor de concurs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Proba scrisa :  in data de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>07.04.2021</w:t>
      </w:r>
      <w:r>
        <w:rPr>
          <w:rFonts w:hint="default"/>
          <w:color w:val="auto"/>
          <w:sz w:val="24"/>
          <w:szCs w:val="24"/>
          <w:lang w:val="en-US"/>
        </w:rPr>
        <w:t xml:space="preserve"> 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 ora  10.00 </w:t>
      </w:r>
      <w:r>
        <w:rPr>
          <w:rFonts w:hint="default"/>
          <w:color w:val="auto"/>
          <w:sz w:val="24"/>
          <w:szCs w:val="24"/>
          <w:lang w:val="en-US"/>
        </w:rPr>
        <w:t xml:space="preserve"> la sediul Primariei Comunei Casin din Comuna Casin , satul Casin, judetul Bacau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Interviu- in termen de  maxim 5 ( cinci  ) zile lucratoare de la data sustinerii probei  scrise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Publicarea anuntului de concurs se va face  pe pagina de internet a Institutiei si pe site-ul Agentiei Nationale a Functionarilor publici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4 .Perioada de depunere a dosarelor de concurs si coordonatele de contact pentru primirea dosarelor de concurs 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Dosarele de concurs se depun in maxim 20 de zile de la data publicarii anuntului respectiv in perioada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>05.03.2021- 24.03.2021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la sediul comunei Casin , Judetul Bacau , compartimentul registratura din cadrul primariei , telefon/ fax 0234331030,  e-mail primaria_casin@yahoo.com persoana de contact d-na Radu Maria - consilier juridic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5 Conditii de participare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Candidatii trebuie sa indeplineasca conditiile prevazute de art 465 , alin 1 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din OUG</w:t>
      </w:r>
      <w:r>
        <w:rPr>
          <w:rFonts w:hint="default"/>
          <w:b w:val="0"/>
          <w:bCs w:val="0"/>
          <w:color w:val="FF0000"/>
          <w:sz w:val="24"/>
          <w:szCs w:val="24"/>
          <w:lang w:val="en-US"/>
        </w:rPr>
        <w:t xml:space="preserve">  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nr 57/2019 privind Codul Administrativ </w:t>
      </w:r>
    </w:p>
    <w:p>
      <w:pPr>
        <w:numPr>
          <w:ilvl w:val="0"/>
          <w:numId w:val="0"/>
        </w:numPr>
        <w:jc w:val="both"/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6 Conditii de studiu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Studii liceale cu diploma de bacalaureat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="45" w:leftChars="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7Conditii de vechime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NU E CAZUL </w:t>
      </w:r>
    </w:p>
    <w:p>
      <w:pPr>
        <w:numPr>
          <w:ilvl w:val="0"/>
          <w:numId w:val="0"/>
        </w:numPr>
        <w:ind w:firstLine="480" w:firstLineChars="20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Conditiile de participare  , conditiile de desfasurare a concursului , bibliografia , tematica, atributiile prevazute in fisa postului si orice date sau informatii necesare organizarii si desfasurarii concursului se afiseaza la sediul Primariei si se publica pe pagina proprie de internet a institutiei , odata cu publicarea anuntului de concurs </w:t>
      </w:r>
    </w:p>
    <w:p>
      <w:pPr>
        <w:numPr>
          <w:ilvl w:val="0"/>
          <w:numId w:val="0"/>
        </w:numPr>
        <w:ind w:firstLine="480" w:firstLineChars="20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Primar                                                                                          CONSILIER JURIDIC             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Curelea Cosmin                                                                         RADU MARIA    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="45" w:leftChars="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C31419"/>
    <w:multiLevelType w:val="singleLevel"/>
    <w:tmpl w:val="B9C31419"/>
    <w:lvl w:ilvl="0" w:tentative="0">
      <w:start w:val="2"/>
      <w:numFmt w:val="decimal"/>
      <w:suff w:val="space"/>
      <w:lvlText w:val="%1."/>
      <w:lvlJc w:val="left"/>
      <w:pPr>
        <w:ind w:left="4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046D6"/>
    <w:rsid w:val="01AC1C7B"/>
    <w:rsid w:val="02333132"/>
    <w:rsid w:val="04F02422"/>
    <w:rsid w:val="1BD917A4"/>
    <w:rsid w:val="1EC046D6"/>
    <w:rsid w:val="1FE84CF3"/>
    <w:rsid w:val="221B2DBE"/>
    <w:rsid w:val="29FD1BF7"/>
    <w:rsid w:val="3D734878"/>
    <w:rsid w:val="3E203607"/>
    <w:rsid w:val="447D1454"/>
    <w:rsid w:val="49E9482A"/>
    <w:rsid w:val="56380D65"/>
    <w:rsid w:val="619878E1"/>
    <w:rsid w:val="7124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158</TotalTime>
  <ScaleCrop>false</ScaleCrop>
  <LinksUpToDate>false</LinksUpToDate>
  <CharactersWithSpaces>0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2021-02-08T08:34:00Z</dcterms:created>
  <dc:creator>primcasin</dc:creator>
  <cp:lastModifiedBy>primcasin</cp:lastModifiedBy>
  <cp:lastPrinted>2021-03-04T07:07:00Z</cp:lastPrinted>
  <dcterms:modified xsi:type="dcterms:W3CDTF">2021-03-04T08:52:18Z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